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6581" w14:textId="77777777" w:rsidR="00362DAC" w:rsidRDefault="00362DAC" w:rsidP="00362DAC">
      <w:pPr>
        <w:ind w:right="-316" w:firstLineChars="100" w:firstLine="361"/>
        <w:jc w:val="center"/>
        <w:rPr>
          <w:rFonts w:asciiTheme="majorEastAsia" w:eastAsiaTheme="majorEastAsia" w:hAnsiTheme="majorEastAsia" w:cs="Arial"/>
          <w:b/>
          <w:color w:val="222222"/>
          <w:sz w:val="36"/>
          <w:szCs w:val="48"/>
        </w:rPr>
      </w:pPr>
    </w:p>
    <w:p w14:paraId="66D52EF0" w14:textId="6C642ABF" w:rsidR="004B5029" w:rsidRDefault="00681709" w:rsidP="00362DAC">
      <w:pPr>
        <w:ind w:right="-316" w:firstLineChars="100" w:firstLine="361"/>
        <w:jc w:val="center"/>
        <w:rPr>
          <w:rFonts w:ascii="PMingLiU" w:hAnsi="PMingLiU" w:cs="Arial"/>
          <w:color w:val="222222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20</w:t>
      </w:r>
      <w:r w:rsidR="00C77C9D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2</w:t>
      </w:r>
      <w:r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1</w:t>
      </w:r>
      <w:r w:rsidR="002931C7" w:rsidRPr="00AD78BE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农历新年</w:t>
      </w:r>
      <w:r w:rsidR="00704ACA">
        <w:rPr>
          <w:rFonts w:asciiTheme="majorEastAsia" w:eastAsiaTheme="majorEastAsia" w:hAnsiTheme="majorEastAsia" w:cs="Arial"/>
          <w:b/>
          <w:color w:val="222222"/>
          <w:sz w:val="36"/>
          <w:szCs w:val="48"/>
        </w:rPr>
        <w:br/>
      </w:r>
      <w:r w:rsidR="00704ACA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实体/云端家庭 /</w:t>
      </w:r>
      <w:r w:rsidR="00704ACA">
        <w:rPr>
          <w:rFonts w:asciiTheme="majorEastAsia" w:eastAsiaTheme="majorEastAsia" w:hAnsiTheme="majorEastAsia" w:cs="Arial"/>
          <w:b/>
          <w:color w:val="222222"/>
          <w:sz w:val="36"/>
          <w:szCs w:val="48"/>
        </w:rPr>
        <w:t xml:space="preserve"> </w:t>
      </w:r>
      <w:r w:rsidR="00704ACA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小组</w:t>
      </w:r>
      <w:r w:rsidR="002931C7" w:rsidRPr="00AD78BE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团圆礼</w:t>
      </w:r>
      <w:r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文</w:t>
      </w:r>
      <w:r w:rsidR="00362DAC">
        <w:rPr>
          <w:rFonts w:asciiTheme="majorEastAsia" w:eastAsiaTheme="majorEastAsia" w:hAnsiTheme="majorEastAsia" w:cs="Arial"/>
          <w:b/>
          <w:color w:val="222222"/>
          <w:sz w:val="36"/>
          <w:szCs w:val="48"/>
        </w:rPr>
        <w:br/>
      </w:r>
      <w:r w:rsidR="00362DAC" w:rsidRPr="00362DAC">
        <w:rPr>
          <w:rFonts w:asciiTheme="majorEastAsia" w:eastAsiaTheme="majorEastAsia" w:hAnsiTheme="majorEastAsia" w:cs="Arial" w:hint="eastAsia"/>
          <w:color w:val="222222"/>
          <w:sz w:val="24"/>
          <w:szCs w:val="44"/>
        </w:rPr>
        <w:t>英国循道会君王十字堂提供</w:t>
      </w:r>
      <w:r w:rsidR="00362DAC" w:rsidRPr="00362DAC">
        <w:rPr>
          <w:rFonts w:asciiTheme="majorEastAsia" w:eastAsiaTheme="majorEastAsia" w:hAnsiTheme="majorEastAsia" w:cs="Arial"/>
          <w:color w:val="222222"/>
          <w:sz w:val="24"/>
          <w:szCs w:val="44"/>
        </w:rPr>
        <w:br/>
      </w:r>
    </w:p>
    <w:p w14:paraId="1B769976" w14:textId="0DF63023" w:rsidR="003D6499" w:rsidRDefault="003D6499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</w:p>
    <w:p w14:paraId="2FEA0967" w14:textId="233B64D2" w:rsidR="003D6499" w:rsidRDefault="000F3E02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  <w:r w:rsidRPr="00F963FC">
        <w:rPr>
          <w:rFonts w:asciiTheme="majorEastAsia" w:eastAsiaTheme="majorEastAsia" w:hAnsiTheme="majorEastAsia" w:cs="Arial"/>
          <w:b/>
          <w:noProof/>
          <w:color w:val="222222"/>
          <w:sz w:val="44"/>
          <w:szCs w:val="48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44285" wp14:editId="28D65F50">
                <wp:simplePos x="0" y="0"/>
                <wp:positionH relativeFrom="column">
                  <wp:posOffset>3500755</wp:posOffset>
                </wp:positionH>
                <wp:positionV relativeFrom="paragraph">
                  <wp:posOffset>63500</wp:posOffset>
                </wp:positionV>
                <wp:extent cx="758190" cy="2314575"/>
                <wp:effectExtent l="0" t="0" r="381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ADDE9" w14:textId="0F68D238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迎</w:t>
                            </w:r>
                          </w:p>
                          <w:p w14:paraId="740D2725" w14:textId="2F7A42DF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新</w:t>
                            </w:r>
                          </w:p>
                          <w:p w14:paraId="7FE1D4FE" w14:textId="0BE307F8" w:rsidR="00835902" w:rsidRPr="008F187C" w:rsidRDefault="00362DAC" w:rsidP="00835902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14:paraId="7A581F24" w14:textId="50945000" w:rsidR="006E01A4" w:rsidRPr="008F187C" w:rsidRDefault="00362DAC" w:rsidP="00835902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14:paraId="67E3A5D7" w14:textId="2770295D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添</w:t>
                            </w:r>
                          </w:p>
                          <w:p w14:paraId="11CB27EB" w14:textId="77777777" w:rsidR="00362DAC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喜</w:t>
                            </w:r>
                          </w:p>
                          <w:p w14:paraId="00FE0CC1" w14:textId="25EE73E2" w:rsidR="00B14AB6" w:rsidRPr="006E01A4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乐</w:t>
                            </w:r>
                          </w:p>
                          <w:p w14:paraId="6B31F88E" w14:textId="77777777" w:rsidR="00B14AB6" w:rsidRDefault="00B14AB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14AB6">
                              <w:rPr>
                                <w:rFonts w:ascii="PMingLiU" w:eastAsia="PMingLiU" w:hAnsi="PMingLiU" w:hint="eastAsia"/>
                                <w:sz w:val="32"/>
                                <w:szCs w:val="32"/>
                              </w:rPr>
                              <w:t>富</w:t>
                            </w:r>
                          </w:p>
                          <w:p w14:paraId="20719D1B" w14:textId="77777777" w:rsidR="00B14AB6" w:rsidRDefault="00B14AB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14AB6">
                              <w:rPr>
                                <w:rFonts w:ascii="PMingLiU" w:eastAsia="PMingLiU" w:hAnsi="PMingLiU" w:hint="eastAsia"/>
                                <w:sz w:val="32"/>
                                <w:szCs w:val="32"/>
                              </w:rPr>
                              <w:t>國</w:t>
                            </w:r>
                          </w:p>
                          <w:p w14:paraId="6A39E377" w14:textId="77777777" w:rsidR="00B14AB6" w:rsidRDefault="00B14AB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14AB6">
                              <w:rPr>
                                <w:rFonts w:ascii="PMingLiU" w:eastAsia="PMingLiU" w:hAnsi="PMingLiU" w:hint="eastAsia"/>
                                <w:sz w:val="32"/>
                                <w:szCs w:val="32"/>
                              </w:rPr>
                              <w:t>昌</w:t>
                            </w:r>
                          </w:p>
                          <w:p w14:paraId="09885201" w14:textId="41A4CC2E" w:rsidR="00A80178" w:rsidRPr="00624C6F" w:rsidRDefault="00B14AB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14AB6">
                              <w:rPr>
                                <w:rFonts w:ascii="PMingLiU" w:eastAsia="PMingLiU" w:hAnsi="PMingLiU" w:hint="eastAsia"/>
                                <w:sz w:val="32"/>
                                <w:szCs w:val="32"/>
                              </w:rPr>
                              <w:t>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44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65pt;margin-top:5pt;width:59.7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" stroked="f">
                <v:textbox>
                  <w:txbxContent>
                    <w:p w14:paraId="7CEADDE9" w14:textId="0F68D238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迎</w:t>
                      </w:r>
                    </w:p>
                    <w:p w14:paraId="740D2725" w14:textId="2F7A42DF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新</w:t>
                      </w:r>
                    </w:p>
                    <w:p w14:paraId="7FE1D4FE" w14:textId="0BE307F8" w:rsidR="00835902" w:rsidRPr="008F187C" w:rsidRDefault="00362DAC" w:rsidP="00835902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年</w:t>
                      </w:r>
                    </w:p>
                    <w:p w14:paraId="7A581F24" w14:textId="50945000" w:rsidR="006E01A4" w:rsidRPr="008F187C" w:rsidRDefault="00362DAC" w:rsidP="00835902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人</w:t>
                      </w:r>
                    </w:p>
                    <w:p w14:paraId="67E3A5D7" w14:textId="2770295D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添</w:t>
                      </w:r>
                    </w:p>
                    <w:p w14:paraId="11CB27EB" w14:textId="77777777" w:rsidR="00362DAC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喜</w:t>
                      </w:r>
                    </w:p>
                    <w:p w14:paraId="00FE0CC1" w14:textId="25EE73E2" w:rsidR="00B14AB6" w:rsidRPr="006E01A4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乐</w:t>
                      </w:r>
                    </w:p>
                    <w:p w14:paraId="6B31F88E" w14:textId="77777777" w:rsidR="00B14AB6" w:rsidRDefault="00B14AB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14AB6">
                        <w:rPr>
                          <w:rFonts w:ascii="PMingLiU" w:eastAsia="PMingLiU" w:hAnsi="PMingLiU" w:hint="eastAsia"/>
                          <w:sz w:val="32"/>
                          <w:szCs w:val="32"/>
                        </w:rPr>
                        <w:t>富</w:t>
                      </w:r>
                    </w:p>
                    <w:p w14:paraId="20719D1B" w14:textId="77777777" w:rsidR="00B14AB6" w:rsidRDefault="00B14AB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14AB6">
                        <w:rPr>
                          <w:rFonts w:ascii="PMingLiU" w:eastAsia="PMingLiU" w:hAnsi="PMingLiU" w:hint="eastAsia"/>
                          <w:sz w:val="32"/>
                          <w:szCs w:val="32"/>
                        </w:rPr>
                        <w:t>國</w:t>
                      </w:r>
                    </w:p>
                    <w:p w14:paraId="6A39E377" w14:textId="77777777" w:rsidR="00B14AB6" w:rsidRDefault="00B14AB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14AB6">
                        <w:rPr>
                          <w:rFonts w:ascii="PMingLiU" w:eastAsia="PMingLiU" w:hAnsi="PMingLiU" w:hint="eastAsia"/>
                          <w:sz w:val="32"/>
                          <w:szCs w:val="32"/>
                        </w:rPr>
                        <w:t>昌</w:t>
                      </w:r>
                    </w:p>
                    <w:p w14:paraId="09885201" w14:textId="41A4CC2E" w:rsidR="00A80178" w:rsidRPr="00624C6F" w:rsidRDefault="00B14AB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14AB6">
                        <w:rPr>
                          <w:rFonts w:ascii="PMingLiU" w:eastAsia="PMingLiU" w:hAnsi="PMingLiU" w:hint="eastAsia"/>
                          <w:sz w:val="32"/>
                          <w:szCs w:val="32"/>
                        </w:rPr>
                        <w:t>隆</w:t>
                      </w:r>
                    </w:p>
                  </w:txbxContent>
                </v:textbox>
              </v:shape>
            </w:pict>
          </mc:Fallback>
        </mc:AlternateContent>
      </w:r>
      <w:r w:rsidRPr="00F963FC">
        <w:rPr>
          <w:rFonts w:asciiTheme="majorEastAsia" w:eastAsiaTheme="majorEastAsia" w:hAnsiTheme="majorEastAsia" w:cs="Arial"/>
          <w:b/>
          <w:noProof/>
          <w:color w:val="222222"/>
          <w:sz w:val="44"/>
          <w:szCs w:val="4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876FE" wp14:editId="34D7FB7D">
                <wp:simplePos x="0" y="0"/>
                <wp:positionH relativeFrom="column">
                  <wp:posOffset>386715</wp:posOffset>
                </wp:positionH>
                <wp:positionV relativeFrom="paragraph">
                  <wp:posOffset>36195</wp:posOffset>
                </wp:positionV>
                <wp:extent cx="758190" cy="2398395"/>
                <wp:effectExtent l="0" t="0" r="381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EAAE8" w14:textId="0459A6DB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除</w:t>
                            </w:r>
                          </w:p>
                          <w:p w14:paraId="6E08010A" w14:textId="50571801" w:rsidR="00B14AB6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旧</w:t>
                            </w:r>
                          </w:p>
                          <w:p w14:paraId="302FD2FA" w14:textId="243F2FB3" w:rsidR="00362DAC" w:rsidRPr="008F187C" w:rsidRDefault="00362DAC" w:rsidP="00362DAC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  <w:t>岁</w:t>
                            </w:r>
                          </w:p>
                          <w:p w14:paraId="01912F83" w14:textId="445B9A94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主</w:t>
                            </w:r>
                          </w:p>
                          <w:p w14:paraId="2068257A" w14:textId="717D5697" w:rsidR="00B14AB6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赐</w:t>
                            </w:r>
                          </w:p>
                          <w:p w14:paraId="1F78E8C9" w14:textId="3ADE30B9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平</w:t>
                            </w:r>
                          </w:p>
                          <w:p w14:paraId="696152F9" w14:textId="5029A03A" w:rsidR="00546E07" w:rsidRPr="008F187C" w:rsidRDefault="00362DAC" w:rsidP="00362DAC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76FE" id="Text Box 2" o:spid="_x0000_s1027" type="#_x0000_t202" style="position:absolute;left:0;text-align:left;margin-left:30.45pt;margin-top:2.85pt;width:59.7pt;height:1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" stroked="f">
                <v:textbox>
                  <w:txbxContent>
                    <w:p w14:paraId="364EAAE8" w14:textId="0459A6DB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除</w:t>
                      </w:r>
                    </w:p>
                    <w:p w14:paraId="6E08010A" w14:textId="50571801" w:rsidR="00B14AB6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旧</w:t>
                      </w:r>
                    </w:p>
                    <w:p w14:paraId="302FD2FA" w14:textId="243F2FB3" w:rsidR="00362DAC" w:rsidRPr="008F187C" w:rsidRDefault="00362DAC" w:rsidP="00362DAC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/>
                          <w:sz w:val="32"/>
                          <w:szCs w:val="32"/>
                        </w:rPr>
                        <w:t>岁</w:t>
                      </w:r>
                    </w:p>
                    <w:p w14:paraId="01912F83" w14:textId="445B9A94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主</w:t>
                      </w:r>
                    </w:p>
                    <w:p w14:paraId="2068257A" w14:textId="717D5697" w:rsidR="00B14AB6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赐</w:t>
                      </w:r>
                    </w:p>
                    <w:p w14:paraId="1F78E8C9" w14:textId="3ADE30B9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平</w:t>
                      </w:r>
                    </w:p>
                    <w:p w14:paraId="696152F9" w14:textId="5029A03A" w:rsidR="00546E07" w:rsidRPr="008F187C" w:rsidRDefault="00362DAC" w:rsidP="00362DAC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安</w:t>
                      </w:r>
                    </w:p>
                  </w:txbxContent>
                </v:textbox>
              </v:shape>
            </w:pict>
          </mc:Fallback>
        </mc:AlternateContent>
      </w:r>
    </w:p>
    <w:p w14:paraId="40777D79" w14:textId="3285F5B9" w:rsidR="003D6499" w:rsidRDefault="00362DAC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6FEB75" wp14:editId="5EC5DE59">
            <wp:simplePos x="0" y="0"/>
            <wp:positionH relativeFrom="column">
              <wp:posOffset>1371600</wp:posOffset>
            </wp:positionH>
            <wp:positionV relativeFrom="paragraph">
              <wp:posOffset>17780</wp:posOffset>
            </wp:positionV>
            <wp:extent cx="1864995" cy="1864995"/>
            <wp:effectExtent l="0" t="0" r="1905" b="1905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1" name="Picture 1" descr="Zodiac Sign for Year of Ox — Stock Vector © tanitue #12993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diac Sign for Year of Ox — Stock Vector © tanitue #1299320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A4">
        <w:rPr>
          <w:noProof/>
        </w:rPr>
        <w:drawing>
          <wp:anchor distT="0" distB="0" distL="114300" distR="114300" simplePos="0" relativeHeight="251666432" behindDoc="1" locked="0" layoutInCell="1" allowOverlap="1" wp14:anchorId="204B5A95" wp14:editId="71110A0A">
            <wp:simplePos x="0" y="0"/>
            <wp:positionH relativeFrom="column">
              <wp:posOffset>1225550</wp:posOffset>
            </wp:positionH>
            <wp:positionV relativeFrom="paragraph">
              <wp:posOffset>168275</wp:posOffset>
            </wp:positionV>
            <wp:extent cx="2204720" cy="1653540"/>
            <wp:effectExtent l="0" t="0" r="5080" b="3810"/>
            <wp:wrapTight wrapText="bothSides">
              <wp:wrapPolygon edited="0">
                <wp:start x="0" y="0"/>
                <wp:lineTo x="0" y="21401"/>
                <wp:lineTo x="21463" y="21401"/>
                <wp:lineTo x="21463" y="0"/>
                <wp:lineTo x="0" y="0"/>
              </wp:wrapPolygon>
            </wp:wrapTight>
            <wp:docPr id="2" name="Picture 2" descr="Image result for http://img06.tooopen.com/images/20180925/tooopen_sy_09292629266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ttp://img06.tooopen.com/images/20180925/tooopen_sy_092926292660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5689E" w14:textId="2D9EE15E" w:rsidR="003D6499" w:rsidRDefault="003D6499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</w:p>
    <w:p w14:paraId="275B5130" w14:textId="7B9C340E" w:rsidR="003D6499" w:rsidRDefault="003D6499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</w:p>
    <w:p w14:paraId="75466577" w14:textId="3B75B494" w:rsidR="003D6499" w:rsidRDefault="003D6499" w:rsidP="0057332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</w:p>
    <w:p w14:paraId="28AF8DED" w14:textId="77777777" w:rsidR="00AD78BE" w:rsidRDefault="00AD78BE" w:rsidP="00AD78BE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23F6A36D" w14:textId="77777777" w:rsidR="00681709" w:rsidRDefault="00681709" w:rsidP="00681709">
      <w:pPr>
        <w:pStyle w:val="ListParagraph"/>
        <w:ind w:left="360"/>
        <w:rPr>
          <w:rFonts w:cstheme="minorHAnsi"/>
          <w:b/>
          <w:color w:val="222222"/>
          <w:sz w:val="24"/>
          <w:szCs w:val="24"/>
        </w:rPr>
      </w:pPr>
    </w:p>
    <w:p w14:paraId="1F40F6DE" w14:textId="77777777" w:rsidR="00681709" w:rsidRPr="00681709" w:rsidRDefault="00681709" w:rsidP="00681709">
      <w:pPr>
        <w:rPr>
          <w:rFonts w:cstheme="minorHAnsi"/>
          <w:b/>
          <w:color w:val="222222"/>
          <w:sz w:val="24"/>
          <w:szCs w:val="24"/>
        </w:rPr>
      </w:pPr>
    </w:p>
    <w:p w14:paraId="5635CBDE" w14:textId="77777777" w:rsidR="00D30AAD" w:rsidRDefault="00D30AAD" w:rsidP="00D30AAD">
      <w:pPr>
        <w:pStyle w:val="ListParagraph"/>
        <w:ind w:left="360"/>
        <w:rPr>
          <w:rFonts w:cstheme="minorHAnsi"/>
          <w:b/>
          <w:color w:val="222222"/>
          <w:sz w:val="24"/>
          <w:szCs w:val="24"/>
        </w:rPr>
      </w:pPr>
    </w:p>
    <w:p w14:paraId="6AC70C07" w14:textId="77777777" w:rsidR="000F3E02" w:rsidRDefault="000F3E02" w:rsidP="000F3E02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73E68822" w14:textId="16BCAD2F" w:rsidR="000F3E02" w:rsidRDefault="000F3E02" w:rsidP="000F3E02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5F4C9ED1" w14:textId="77777777" w:rsidR="00296D55" w:rsidRDefault="00296D55" w:rsidP="000F3E02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0220878C" w14:textId="4933D7BD" w:rsidR="00C513F4" w:rsidRPr="00C513F4" w:rsidRDefault="00C513F4" w:rsidP="002931C7">
      <w:pPr>
        <w:pStyle w:val="ListParagraph"/>
        <w:numPr>
          <w:ilvl w:val="0"/>
          <w:numId w:val="15"/>
        </w:numPr>
        <w:rPr>
          <w:rFonts w:cstheme="minorHAnsi"/>
          <w:b/>
          <w:bCs/>
          <w:color w:val="222222"/>
          <w:sz w:val="24"/>
          <w:szCs w:val="24"/>
        </w:rPr>
      </w:pPr>
      <w:r w:rsidRPr="00C513F4">
        <w:rPr>
          <w:rFonts w:cstheme="minorHAnsi" w:hint="eastAsia"/>
          <w:b/>
          <w:bCs/>
          <w:color w:val="222222"/>
          <w:sz w:val="24"/>
          <w:szCs w:val="24"/>
        </w:rPr>
        <w:t>点燃蜡烛，</w:t>
      </w:r>
      <w:r w:rsidR="00704ACA">
        <w:rPr>
          <w:rFonts w:cstheme="minorHAnsi" w:hint="eastAsia"/>
          <w:b/>
          <w:bCs/>
          <w:color w:val="222222"/>
          <w:sz w:val="24"/>
          <w:szCs w:val="24"/>
        </w:rPr>
        <w:t>欢迎</w:t>
      </w:r>
      <w:r w:rsidRPr="00C513F4">
        <w:rPr>
          <w:rFonts w:cstheme="minorHAnsi" w:hint="eastAsia"/>
          <w:b/>
          <w:bCs/>
          <w:color w:val="222222"/>
          <w:sz w:val="24"/>
          <w:szCs w:val="24"/>
        </w:rPr>
        <w:t>以马内利</w:t>
      </w:r>
    </w:p>
    <w:p w14:paraId="2517A0AD" w14:textId="77777777" w:rsidR="00C513F4" w:rsidRPr="00C513F4" w:rsidRDefault="00C513F4" w:rsidP="00C513F4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17C935B0" w14:textId="77777777" w:rsidR="00A04871" w:rsidRDefault="00C513F4" w:rsidP="00A04871">
      <w:pPr>
        <w:pStyle w:val="ListParagraph"/>
        <w:numPr>
          <w:ilvl w:val="0"/>
          <w:numId w:val="15"/>
        </w:numPr>
        <w:rPr>
          <w:rFonts w:cstheme="minorHAnsi"/>
          <w:b/>
          <w:color w:val="222222"/>
          <w:sz w:val="24"/>
          <w:szCs w:val="24"/>
        </w:rPr>
      </w:pPr>
      <w:r w:rsidRPr="00C513F4">
        <w:rPr>
          <w:rFonts w:cstheme="minorHAnsi" w:hint="eastAsia"/>
          <w:b/>
          <w:color w:val="222222"/>
          <w:sz w:val="24"/>
          <w:szCs w:val="24"/>
        </w:rPr>
        <w:t>互道平安，喜相逢庆新年</w:t>
      </w:r>
    </w:p>
    <w:p w14:paraId="1D1D63ED" w14:textId="77777777" w:rsidR="00A04871" w:rsidRPr="00A04871" w:rsidRDefault="00A04871" w:rsidP="00A04871">
      <w:pPr>
        <w:pStyle w:val="ListParagraph"/>
        <w:rPr>
          <w:rFonts w:cstheme="minorHAnsi" w:hint="eastAsia"/>
          <w:b/>
          <w:color w:val="222222"/>
          <w:sz w:val="24"/>
          <w:szCs w:val="24"/>
        </w:rPr>
      </w:pPr>
    </w:p>
    <w:p w14:paraId="693A49F6" w14:textId="242AC4B6" w:rsidR="00F52643" w:rsidRPr="00A04871" w:rsidRDefault="00C513F4" w:rsidP="00A04871">
      <w:pPr>
        <w:pStyle w:val="ListParagraph"/>
        <w:numPr>
          <w:ilvl w:val="0"/>
          <w:numId w:val="15"/>
        </w:numPr>
        <w:rPr>
          <w:rFonts w:cstheme="minorHAnsi"/>
          <w:b/>
          <w:color w:val="222222"/>
          <w:sz w:val="24"/>
          <w:szCs w:val="24"/>
          <w:lang w:eastAsia="zh-TW"/>
        </w:rPr>
      </w:pPr>
      <w:r w:rsidRPr="00A04871">
        <w:rPr>
          <w:rFonts w:cstheme="minorHAnsi" w:hint="eastAsia"/>
          <w:b/>
          <w:color w:val="222222"/>
          <w:sz w:val="24"/>
          <w:szCs w:val="24"/>
          <w:lang w:eastAsia="zh-TW"/>
        </w:rPr>
        <w:t>颂赞称谢，主恩绵绵不息：</w:t>
      </w:r>
      <w:r w:rsidR="002931C7" w:rsidRPr="00A04871">
        <w:rPr>
          <w:rFonts w:cstheme="minorHAnsi" w:hint="eastAsia"/>
          <w:b/>
          <w:color w:val="222222"/>
          <w:sz w:val="24"/>
          <w:szCs w:val="24"/>
          <w:lang w:eastAsia="zh-TW"/>
        </w:rPr>
        <w:t>《恩典之路》</w:t>
      </w:r>
      <w:r w:rsidR="00704ACA" w:rsidRPr="00A04871">
        <w:rPr>
          <w:rFonts w:cstheme="minorHAnsi" w:hint="eastAsia"/>
          <w:b/>
          <w:color w:val="222222"/>
          <w:sz w:val="24"/>
          <w:szCs w:val="24"/>
          <w:lang w:eastAsia="zh-TW"/>
        </w:rPr>
        <w:t>或自</w:t>
      </w:r>
      <w:r w:rsidR="001173DC" w:rsidRPr="00A04871">
        <w:rPr>
          <w:rFonts w:cstheme="minorHAnsi" w:hint="eastAsia"/>
          <w:b/>
          <w:color w:val="222222"/>
          <w:sz w:val="24"/>
          <w:szCs w:val="24"/>
          <w:lang w:eastAsia="zh-TW"/>
        </w:rPr>
        <w:t>备</w:t>
      </w:r>
      <w:r w:rsidR="00F52643" w:rsidRPr="00A04871">
        <w:rPr>
          <w:rFonts w:cstheme="minorHAnsi" w:hint="eastAsia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你是我的主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704ACA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引我走正義路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高山或低谷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704ACA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都是你在保護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萬人中唯獨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704ACA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你愛我認識我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lastRenderedPageBreak/>
        <w:t>永遠不變的應許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這一生都是祝福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一步又一步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這是恩典之路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你愛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你手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將我緊緊抓住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一步又一步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這是盼望之路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你愛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你手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牽引我走這人生路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</w:p>
    <w:p w14:paraId="7C345215" w14:textId="77777777" w:rsidR="00F52643" w:rsidRPr="00A80178" w:rsidRDefault="00F52643" w:rsidP="00F52643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</w:p>
    <w:p w14:paraId="7E3DE929" w14:textId="12A5D859" w:rsidR="002931C7" w:rsidRDefault="00C513F4" w:rsidP="002931C7">
      <w:pPr>
        <w:pStyle w:val="ListParagraph"/>
        <w:numPr>
          <w:ilvl w:val="0"/>
          <w:numId w:val="15"/>
        </w:numPr>
        <w:rPr>
          <w:rFonts w:cstheme="minorHAnsi"/>
          <w:b/>
          <w:color w:val="222222"/>
          <w:sz w:val="24"/>
          <w:szCs w:val="24"/>
        </w:rPr>
      </w:pPr>
      <w:r>
        <w:rPr>
          <w:rFonts w:cstheme="minorHAnsi" w:hint="eastAsia"/>
          <w:b/>
          <w:color w:val="222222"/>
          <w:sz w:val="24"/>
          <w:szCs w:val="24"/>
        </w:rPr>
        <w:t>诵读圣经，谨记天父恩言</w:t>
      </w:r>
      <w:r w:rsidR="002931C7" w:rsidRPr="003C422E">
        <w:rPr>
          <w:rFonts w:cstheme="minorHAnsi" w:hint="eastAsia"/>
          <w:b/>
          <w:color w:val="222222"/>
          <w:sz w:val="24"/>
          <w:szCs w:val="24"/>
        </w:rPr>
        <w:t>：诗篇</w:t>
      </w:r>
      <w:r w:rsidR="002931C7" w:rsidRPr="003C422E">
        <w:rPr>
          <w:rFonts w:cstheme="minorHAnsi" w:hint="eastAsia"/>
          <w:b/>
          <w:color w:val="222222"/>
          <w:sz w:val="24"/>
          <w:szCs w:val="24"/>
        </w:rPr>
        <w:t>65</w:t>
      </w:r>
      <w:r w:rsidR="00460198">
        <w:rPr>
          <w:rFonts w:cstheme="minorHAnsi" w:hint="eastAsia"/>
          <w:b/>
          <w:color w:val="222222"/>
          <w:sz w:val="24"/>
          <w:szCs w:val="24"/>
        </w:rPr>
        <w:t>:</w:t>
      </w:r>
      <w:r w:rsidR="001173DC">
        <w:rPr>
          <w:rFonts w:cstheme="minorHAnsi" w:hint="eastAsia"/>
          <w:b/>
          <w:color w:val="222222"/>
          <w:sz w:val="24"/>
          <w:szCs w:val="24"/>
        </w:rPr>
        <w:t>（</w:t>
      </w:r>
      <w:r w:rsidR="001173DC">
        <w:rPr>
          <w:rFonts w:cstheme="minorHAnsi" w:hint="eastAsia"/>
          <w:b/>
          <w:color w:val="222222"/>
          <w:sz w:val="24"/>
          <w:szCs w:val="24"/>
        </w:rPr>
        <w:t>1-10</w:t>
      </w:r>
      <w:r w:rsidR="001173DC">
        <w:rPr>
          <w:rFonts w:cstheme="minorHAnsi" w:hint="eastAsia"/>
          <w:b/>
          <w:color w:val="222222"/>
          <w:sz w:val="24"/>
          <w:szCs w:val="24"/>
        </w:rPr>
        <w:t>）</w:t>
      </w:r>
      <w:r w:rsidR="002931C7" w:rsidRPr="003C422E">
        <w:rPr>
          <w:rFonts w:cstheme="minorHAnsi" w:hint="eastAsia"/>
          <w:b/>
          <w:color w:val="222222"/>
          <w:sz w:val="24"/>
          <w:szCs w:val="24"/>
        </w:rPr>
        <w:t>11-13</w:t>
      </w:r>
    </w:p>
    <w:p w14:paraId="4F3EADC0" w14:textId="77777777" w:rsidR="00DB3E3C" w:rsidRPr="00DB3E3C" w:rsidRDefault="00DB3E3C" w:rsidP="00DB3E3C">
      <w:pPr>
        <w:pStyle w:val="ListParagraph"/>
        <w:rPr>
          <w:rFonts w:cstheme="minorHAnsi"/>
          <w:b/>
          <w:color w:val="222222"/>
          <w:sz w:val="24"/>
          <w:szCs w:val="24"/>
        </w:rPr>
      </w:pPr>
    </w:p>
    <w:p w14:paraId="60B45E16" w14:textId="4FC5A068" w:rsidR="00DB3E3C" w:rsidRPr="00DB3E3C" w:rsidRDefault="00C513F4" w:rsidP="00DB3E3C">
      <w:pPr>
        <w:pStyle w:val="ListParagraph"/>
        <w:numPr>
          <w:ilvl w:val="0"/>
          <w:numId w:val="15"/>
        </w:numPr>
        <w:rPr>
          <w:rFonts w:cstheme="minorHAnsi"/>
          <w:b/>
          <w:color w:val="222222"/>
          <w:sz w:val="24"/>
          <w:szCs w:val="24"/>
        </w:rPr>
      </w:pPr>
      <w:r>
        <w:rPr>
          <w:rFonts w:cstheme="minorHAnsi" w:hint="eastAsia"/>
          <w:b/>
          <w:color w:val="222222"/>
          <w:sz w:val="24"/>
          <w:szCs w:val="24"/>
        </w:rPr>
        <w:t>回顾过去，</w:t>
      </w:r>
      <w:r w:rsidR="002931C7" w:rsidRPr="00DB3E3C">
        <w:rPr>
          <w:rFonts w:cstheme="minorHAnsi" w:hint="eastAsia"/>
          <w:b/>
          <w:color w:val="222222"/>
          <w:sz w:val="24"/>
          <w:szCs w:val="24"/>
        </w:rPr>
        <w:t>感恩分享：</w:t>
      </w:r>
    </w:p>
    <w:p w14:paraId="10C14CC1" w14:textId="447C1A92" w:rsidR="00D15E5F" w:rsidRDefault="00C513F4" w:rsidP="00DB3E3C">
      <w:pPr>
        <w:pStyle w:val="ListParagraph"/>
        <w:numPr>
          <w:ilvl w:val="0"/>
          <w:numId w:val="21"/>
        </w:numPr>
        <w:rPr>
          <w:rFonts w:cstheme="minorHAnsi"/>
          <w:color w:val="222222"/>
          <w:sz w:val="24"/>
          <w:szCs w:val="24"/>
        </w:rPr>
      </w:pPr>
      <w:r>
        <w:rPr>
          <w:rFonts w:cstheme="minorHAnsi" w:hint="eastAsia"/>
          <w:color w:val="222222"/>
          <w:sz w:val="24"/>
          <w:szCs w:val="24"/>
        </w:rPr>
        <w:t>2020</w:t>
      </w:r>
      <w:r>
        <w:rPr>
          <w:rFonts w:cstheme="minorHAnsi" w:hint="eastAsia"/>
          <w:color w:val="222222"/>
          <w:sz w:val="24"/>
          <w:szCs w:val="24"/>
        </w:rPr>
        <w:t>年是</w:t>
      </w:r>
      <w:r w:rsidR="008F187C">
        <w:rPr>
          <w:rFonts w:cstheme="minorHAnsi" w:hint="eastAsia"/>
          <w:color w:val="222222"/>
          <w:sz w:val="24"/>
          <w:szCs w:val="24"/>
        </w:rPr>
        <w:t>非常</w:t>
      </w:r>
      <w:r>
        <w:rPr>
          <w:rFonts w:cstheme="minorHAnsi" w:hint="eastAsia"/>
          <w:color w:val="222222"/>
          <w:sz w:val="24"/>
          <w:szCs w:val="24"/>
        </w:rPr>
        <w:t>特殊的一年，每一</w:t>
      </w:r>
      <w:r w:rsidR="009A7662">
        <w:rPr>
          <w:rFonts w:cstheme="minorHAnsi" w:hint="eastAsia"/>
          <w:color w:val="222222"/>
          <w:sz w:val="24"/>
          <w:szCs w:val="24"/>
        </w:rPr>
        <w:t>位</w:t>
      </w:r>
      <w:r>
        <w:rPr>
          <w:rFonts w:cstheme="minorHAnsi" w:hint="eastAsia"/>
          <w:color w:val="222222"/>
          <w:sz w:val="24"/>
          <w:szCs w:val="24"/>
        </w:rPr>
        <w:t>成员</w:t>
      </w:r>
      <w:r w:rsidR="002931C7" w:rsidRPr="00DB3E3C">
        <w:rPr>
          <w:rFonts w:cstheme="minorHAnsi" w:hint="eastAsia"/>
          <w:color w:val="222222"/>
          <w:sz w:val="24"/>
          <w:szCs w:val="24"/>
        </w:rPr>
        <w:t>分享</w:t>
      </w:r>
      <w:r w:rsidR="009A7662">
        <w:rPr>
          <w:rFonts w:cstheme="minorHAnsi" w:hint="eastAsia"/>
          <w:color w:val="222222"/>
          <w:sz w:val="24"/>
          <w:szCs w:val="24"/>
        </w:rPr>
        <w:t>过去一年的</w:t>
      </w:r>
      <w:r>
        <w:rPr>
          <w:rFonts w:cstheme="minorHAnsi" w:hint="eastAsia"/>
          <w:color w:val="222222"/>
          <w:sz w:val="24"/>
          <w:szCs w:val="24"/>
        </w:rPr>
        <w:t>三个特殊经历</w:t>
      </w:r>
      <w:r w:rsidR="009A7662">
        <w:rPr>
          <w:rFonts w:cstheme="minorHAnsi" w:hint="eastAsia"/>
          <w:color w:val="222222"/>
          <w:sz w:val="24"/>
          <w:szCs w:val="24"/>
        </w:rPr>
        <w:t>，</w:t>
      </w:r>
      <w:r>
        <w:rPr>
          <w:rFonts w:cstheme="minorHAnsi" w:hint="eastAsia"/>
          <w:color w:val="222222"/>
          <w:sz w:val="24"/>
          <w:szCs w:val="24"/>
        </w:rPr>
        <w:t>藉此</w:t>
      </w:r>
      <w:r w:rsidR="001173DC">
        <w:rPr>
          <w:rFonts w:cstheme="minorHAnsi" w:hint="eastAsia"/>
          <w:color w:val="222222"/>
          <w:sz w:val="24"/>
          <w:szCs w:val="24"/>
        </w:rPr>
        <w:t>反思</w:t>
      </w:r>
      <w:r w:rsidR="008F187C">
        <w:rPr>
          <w:rFonts w:cstheme="minorHAnsi" w:hint="eastAsia"/>
          <w:color w:val="222222"/>
          <w:sz w:val="24"/>
          <w:szCs w:val="24"/>
        </w:rPr>
        <w:t>：</w:t>
      </w:r>
      <w:r>
        <w:rPr>
          <w:rFonts w:cstheme="minorHAnsi" w:hint="eastAsia"/>
          <w:color w:val="222222"/>
          <w:sz w:val="24"/>
          <w:szCs w:val="24"/>
        </w:rPr>
        <w:t>有什么新的</w:t>
      </w:r>
      <w:r w:rsidR="001173DC">
        <w:rPr>
          <w:rFonts w:cstheme="minorHAnsi" w:hint="eastAsia"/>
          <w:color w:val="222222"/>
          <w:sz w:val="24"/>
          <w:szCs w:val="24"/>
        </w:rPr>
        <w:t>自我</w:t>
      </w:r>
      <w:r>
        <w:rPr>
          <w:rFonts w:cstheme="minorHAnsi" w:hint="eastAsia"/>
          <w:color w:val="222222"/>
          <w:sz w:val="24"/>
          <w:szCs w:val="24"/>
        </w:rPr>
        <w:t>认识</w:t>
      </w:r>
      <w:r>
        <w:rPr>
          <w:rFonts w:cstheme="minorHAnsi" w:hint="eastAsia"/>
          <w:color w:val="222222"/>
          <w:sz w:val="24"/>
          <w:szCs w:val="24"/>
        </w:rPr>
        <w:t xml:space="preserve"> /</w:t>
      </w:r>
      <w:r>
        <w:rPr>
          <w:rFonts w:cstheme="minorHAnsi" w:hint="eastAsia"/>
          <w:color w:val="222222"/>
          <w:sz w:val="24"/>
          <w:szCs w:val="24"/>
        </w:rPr>
        <w:t>发现？</w:t>
      </w:r>
      <w:r w:rsidR="00D5615C">
        <w:rPr>
          <w:rFonts w:cstheme="minorHAnsi" w:hint="eastAsia"/>
          <w:color w:val="222222"/>
          <w:sz w:val="24"/>
          <w:szCs w:val="24"/>
        </w:rPr>
        <w:t>生命里</w:t>
      </w:r>
      <w:r>
        <w:rPr>
          <w:rFonts w:cstheme="minorHAnsi" w:hint="eastAsia"/>
          <w:color w:val="222222"/>
          <w:sz w:val="24"/>
          <w:szCs w:val="24"/>
        </w:rPr>
        <w:t>有什么新的突破？有什么需要学习的领域？</w:t>
      </w:r>
      <w:r w:rsidR="001173DC">
        <w:rPr>
          <w:rFonts w:cstheme="minorHAnsi" w:hint="eastAsia"/>
          <w:color w:val="222222"/>
          <w:sz w:val="24"/>
          <w:szCs w:val="24"/>
        </w:rPr>
        <w:t>对上帝有生命新的</w:t>
      </w:r>
      <w:r>
        <w:rPr>
          <w:rFonts w:cstheme="minorHAnsi" w:hint="eastAsia"/>
          <w:color w:val="222222"/>
          <w:sz w:val="24"/>
          <w:szCs w:val="24"/>
        </w:rPr>
        <w:t>经历</w:t>
      </w:r>
      <w:r w:rsidR="001173DC">
        <w:rPr>
          <w:rFonts w:cstheme="minorHAnsi" w:hint="eastAsia"/>
          <w:color w:val="222222"/>
          <w:sz w:val="24"/>
          <w:szCs w:val="24"/>
        </w:rPr>
        <w:t>或认识</w:t>
      </w:r>
      <w:r>
        <w:rPr>
          <w:rFonts w:cstheme="minorHAnsi" w:hint="eastAsia"/>
          <w:color w:val="222222"/>
          <w:sz w:val="24"/>
          <w:szCs w:val="24"/>
        </w:rPr>
        <w:t>？</w:t>
      </w:r>
    </w:p>
    <w:p w14:paraId="2E4ECB43" w14:textId="77777777" w:rsidR="00C2637B" w:rsidRPr="00EE62BF" w:rsidRDefault="00C2637B" w:rsidP="00C2637B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1058245F" w14:textId="1965F22A" w:rsidR="00AD78BE" w:rsidRDefault="00D5615C" w:rsidP="004C4935">
      <w:pPr>
        <w:pStyle w:val="ListParagraph"/>
        <w:numPr>
          <w:ilvl w:val="0"/>
          <w:numId w:val="21"/>
        </w:numPr>
        <w:rPr>
          <w:rFonts w:cstheme="minorHAnsi"/>
          <w:color w:val="222222"/>
          <w:sz w:val="24"/>
          <w:szCs w:val="24"/>
        </w:rPr>
      </w:pPr>
      <w:r>
        <w:rPr>
          <w:rFonts w:cstheme="minorHAnsi" w:hint="eastAsia"/>
          <w:color w:val="222222"/>
          <w:sz w:val="24"/>
          <w:szCs w:val="24"/>
        </w:rPr>
        <w:t>牛</w:t>
      </w:r>
      <w:r w:rsidR="00AD78BE" w:rsidRPr="00DB3E3C">
        <w:rPr>
          <w:rFonts w:cstheme="minorHAnsi" w:hint="eastAsia"/>
          <w:color w:val="222222"/>
          <w:sz w:val="24"/>
          <w:szCs w:val="24"/>
        </w:rPr>
        <w:t>年</w:t>
      </w:r>
      <w:r w:rsidR="00D15E5F">
        <w:rPr>
          <w:rFonts w:cstheme="minorHAnsi" w:hint="eastAsia"/>
          <w:color w:val="222222"/>
          <w:sz w:val="24"/>
          <w:szCs w:val="24"/>
        </w:rPr>
        <w:t>论</w:t>
      </w:r>
      <w:r>
        <w:rPr>
          <w:rFonts w:cstheme="minorHAnsi" w:hint="eastAsia"/>
          <w:color w:val="222222"/>
          <w:sz w:val="24"/>
          <w:szCs w:val="24"/>
        </w:rPr>
        <w:t>牛</w:t>
      </w:r>
      <w:r w:rsidR="00315710" w:rsidRPr="00DB3E3C">
        <w:rPr>
          <w:rFonts w:cstheme="minorHAnsi" w:hint="eastAsia"/>
          <w:color w:val="222222"/>
          <w:sz w:val="24"/>
          <w:szCs w:val="24"/>
        </w:rPr>
        <w:t xml:space="preserve"> </w:t>
      </w:r>
      <w:r w:rsidR="00315710" w:rsidRPr="00DB3E3C">
        <w:rPr>
          <w:rFonts w:cstheme="minorHAnsi"/>
          <w:color w:val="222222"/>
          <w:sz w:val="24"/>
          <w:szCs w:val="24"/>
        </w:rPr>
        <w:t xml:space="preserve">– </w:t>
      </w:r>
      <w:r w:rsidR="000A1892">
        <w:rPr>
          <w:rFonts w:cstheme="minorHAnsi" w:hint="eastAsia"/>
          <w:color w:val="222222"/>
          <w:sz w:val="24"/>
          <w:szCs w:val="24"/>
        </w:rPr>
        <w:t>圣经中提及牛的事件不计其数，</w:t>
      </w:r>
      <w:r w:rsidR="009A7662">
        <w:rPr>
          <w:rFonts w:cstheme="minorHAnsi" w:hint="eastAsia"/>
          <w:color w:val="222222"/>
          <w:sz w:val="24"/>
          <w:szCs w:val="24"/>
        </w:rPr>
        <w:t>可</w:t>
      </w:r>
      <w:r w:rsidR="000A1892">
        <w:rPr>
          <w:rFonts w:cstheme="minorHAnsi" w:hint="eastAsia"/>
          <w:color w:val="222222"/>
          <w:sz w:val="24"/>
          <w:szCs w:val="24"/>
        </w:rPr>
        <w:t>象征</w:t>
      </w:r>
      <w:r w:rsidR="009A7662">
        <w:rPr>
          <w:rFonts w:cstheme="minorHAnsi" w:hint="eastAsia"/>
          <w:color w:val="222222"/>
          <w:sz w:val="24"/>
          <w:szCs w:val="24"/>
        </w:rPr>
        <w:t>动物、</w:t>
      </w:r>
      <w:r w:rsidR="00C52BF5">
        <w:rPr>
          <w:rFonts w:cstheme="minorHAnsi" w:hint="eastAsia"/>
          <w:color w:val="222222"/>
          <w:sz w:val="24"/>
          <w:szCs w:val="24"/>
        </w:rPr>
        <w:t>祭物、偶像、</w:t>
      </w:r>
      <w:r w:rsidR="009A7662">
        <w:rPr>
          <w:rFonts w:cstheme="minorHAnsi" w:hint="eastAsia"/>
          <w:color w:val="222222"/>
          <w:sz w:val="24"/>
          <w:szCs w:val="24"/>
        </w:rPr>
        <w:t>异象或比喻</w:t>
      </w:r>
      <w:r w:rsidR="000A1892">
        <w:rPr>
          <w:rFonts w:cstheme="minorHAnsi" w:hint="eastAsia"/>
          <w:color w:val="222222"/>
          <w:sz w:val="24"/>
          <w:szCs w:val="24"/>
        </w:rPr>
        <w:t>，包括了约瑟的强盛</w:t>
      </w:r>
      <w:r w:rsidR="000A1892">
        <w:rPr>
          <w:rFonts w:cstheme="minorHAnsi" w:hint="eastAsia"/>
          <w:color w:val="222222"/>
          <w:sz w:val="24"/>
          <w:szCs w:val="24"/>
        </w:rPr>
        <w:t>(</w:t>
      </w:r>
      <w:r w:rsidR="000A1892">
        <w:rPr>
          <w:rFonts w:cstheme="minorHAnsi" w:hint="eastAsia"/>
          <w:color w:val="222222"/>
          <w:sz w:val="24"/>
          <w:szCs w:val="24"/>
        </w:rPr>
        <w:t>申</w:t>
      </w:r>
      <w:r w:rsidR="000A1892">
        <w:rPr>
          <w:rFonts w:cstheme="minorHAnsi" w:hint="eastAsia"/>
          <w:color w:val="222222"/>
          <w:sz w:val="24"/>
          <w:szCs w:val="24"/>
        </w:rPr>
        <w:t>33</w:t>
      </w:r>
      <w:r w:rsidR="000A1892">
        <w:rPr>
          <w:rFonts w:cstheme="minorHAnsi"/>
          <w:color w:val="222222"/>
          <w:sz w:val="24"/>
          <w:szCs w:val="24"/>
        </w:rPr>
        <w:t>:13-17)</w:t>
      </w:r>
      <w:r w:rsidR="000A1892">
        <w:rPr>
          <w:rFonts w:cstheme="minorHAnsi" w:hint="eastAsia"/>
          <w:color w:val="222222"/>
          <w:sz w:val="24"/>
          <w:szCs w:val="24"/>
        </w:rPr>
        <w:t>，所罗门圣殿中的铜海</w:t>
      </w:r>
      <w:r w:rsidR="000A1892">
        <w:rPr>
          <w:rFonts w:cstheme="minorHAnsi" w:hint="eastAsia"/>
          <w:color w:val="222222"/>
          <w:sz w:val="24"/>
          <w:szCs w:val="24"/>
        </w:rPr>
        <w:t>(</w:t>
      </w:r>
      <w:r w:rsidR="000A1892">
        <w:rPr>
          <w:rFonts w:cstheme="minorHAnsi" w:hint="eastAsia"/>
          <w:color w:val="222222"/>
          <w:sz w:val="24"/>
          <w:szCs w:val="24"/>
        </w:rPr>
        <w:t>王上</w:t>
      </w:r>
      <w:r w:rsidR="000A1892">
        <w:rPr>
          <w:rFonts w:cstheme="minorHAnsi" w:hint="eastAsia"/>
          <w:color w:val="222222"/>
          <w:sz w:val="24"/>
          <w:szCs w:val="24"/>
        </w:rPr>
        <w:t>7:</w:t>
      </w:r>
      <w:r w:rsidR="000A1892">
        <w:rPr>
          <w:rFonts w:cstheme="minorHAnsi"/>
          <w:color w:val="222222"/>
          <w:sz w:val="24"/>
          <w:szCs w:val="24"/>
        </w:rPr>
        <w:t>23-26)</w:t>
      </w:r>
      <w:r w:rsidR="000A1892">
        <w:rPr>
          <w:rFonts w:cstheme="minorHAnsi" w:hint="eastAsia"/>
          <w:color w:val="222222"/>
          <w:sz w:val="24"/>
          <w:szCs w:val="24"/>
        </w:rPr>
        <w:t>，四活物之一</w:t>
      </w:r>
      <w:r w:rsidR="000A1892">
        <w:rPr>
          <w:rFonts w:cstheme="minorHAnsi" w:hint="eastAsia"/>
          <w:color w:val="222222"/>
          <w:sz w:val="24"/>
          <w:szCs w:val="24"/>
        </w:rPr>
        <w:t>(</w:t>
      </w:r>
      <w:r w:rsidR="000A1892">
        <w:rPr>
          <w:rFonts w:cstheme="minorHAnsi" w:hint="eastAsia"/>
          <w:color w:val="222222"/>
          <w:sz w:val="24"/>
          <w:szCs w:val="24"/>
        </w:rPr>
        <w:t>结</w:t>
      </w:r>
      <w:r w:rsidR="000A1892">
        <w:rPr>
          <w:rFonts w:cstheme="minorHAnsi" w:hint="eastAsia"/>
          <w:color w:val="222222"/>
          <w:sz w:val="24"/>
          <w:szCs w:val="24"/>
        </w:rPr>
        <w:t>1:</w:t>
      </w:r>
      <w:r w:rsidR="000A1892">
        <w:rPr>
          <w:rFonts w:cstheme="minorHAnsi"/>
          <w:color w:val="222222"/>
          <w:sz w:val="24"/>
          <w:szCs w:val="24"/>
        </w:rPr>
        <w:t>10)</w:t>
      </w:r>
      <w:r w:rsidR="000A1892">
        <w:rPr>
          <w:rFonts w:cstheme="minorHAnsi" w:hint="eastAsia"/>
          <w:color w:val="222222"/>
          <w:sz w:val="24"/>
          <w:szCs w:val="24"/>
        </w:rPr>
        <w:t>等。牛对华社来说全身上下</w:t>
      </w:r>
      <w:r w:rsidR="001B78E5">
        <w:rPr>
          <w:rFonts w:cstheme="minorHAnsi" w:hint="eastAsia"/>
          <w:color w:val="222222"/>
          <w:sz w:val="24"/>
          <w:szCs w:val="24"/>
        </w:rPr>
        <w:t>尽是宝，就连牛粪的</w:t>
      </w:r>
      <w:r w:rsidR="00E97ECF">
        <w:rPr>
          <w:rFonts w:cstheme="minorHAnsi" w:hint="eastAsia"/>
          <w:color w:val="222222"/>
          <w:sz w:val="24"/>
          <w:szCs w:val="24"/>
        </w:rPr>
        <w:t>功</w:t>
      </w:r>
      <w:r w:rsidR="008F187C">
        <w:rPr>
          <w:rFonts w:cstheme="minorHAnsi" w:hint="eastAsia"/>
          <w:color w:val="222222"/>
          <w:sz w:val="24"/>
          <w:szCs w:val="24"/>
        </w:rPr>
        <w:t>也</w:t>
      </w:r>
      <w:r w:rsidR="00E97ECF">
        <w:rPr>
          <w:rFonts w:cstheme="minorHAnsi" w:hint="eastAsia"/>
          <w:color w:val="222222"/>
          <w:sz w:val="24"/>
          <w:szCs w:val="24"/>
        </w:rPr>
        <w:t>不可没，</w:t>
      </w:r>
      <w:r w:rsidR="008F187C">
        <w:rPr>
          <w:rFonts w:cstheme="minorHAnsi" w:hint="eastAsia"/>
          <w:color w:val="222222"/>
          <w:sz w:val="24"/>
          <w:szCs w:val="24"/>
        </w:rPr>
        <w:t>即</w:t>
      </w:r>
      <w:r w:rsidR="001B78E5">
        <w:rPr>
          <w:rFonts w:cstheme="minorHAnsi" w:hint="eastAsia"/>
          <w:color w:val="222222"/>
          <w:sz w:val="24"/>
          <w:szCs w:val="24"/>
        </w:rPr>
        <w:t>不提牛气冲天，</w:t>
      </w:r>
      <w:r w:rsidR="00E97ECF">
        <w:rPr>
          <w:rFonts w:cstheme="minorHAnsi" w:hint="eastAsia"/>
          <w:color w:val="222222"/>
          <w:sz w:val="24"/>
          <w:szCs w:val="24"/>
        </w:rPr>
        <w:t>人</w:t>
      </w:r>
      <w:r w:rsidR="001B78E5">
        <w:rPr>
          <w:rFonts w:cstheme="minorHAnsi" w:hint="eastAsia"/>
          <w:color w:val="222222"/>
          <w:sz w:val="24"/>
          <w:szCs w:val="24"/>
        </w:rPr>
        <w:t>人</w:t>
      </w:r>
      <w:r w:rsidR="00E97ECF">
        <w:rPr>
          <w:rFonts w:cstheme="minorHAnsi" w:hint="eastAsia"/>
          <w:color w:val="222222"/>
          <w:sz w:val="24"/>
          <w:szCs w:val="24"/>
        </w:rPr>
        <w:t>都</w:t>
      </w:r>
      <w:r w:rsidR="001B78E5">
        <w:rPr>
          <w:rFonts w:cstheme="minorHAnsi" w:hint="eastAsia"/>
          <w:color w:val="222222"/>
          <w:sz w:val="24"/>
          <w:szCs w:val="24"/>
        </w:rPr>
        <w:t>希望牛市盛旺。</w:t>
      </w:r>
    </w:p>
    <w:p w14:paraId="6B7963C0" w14:textId="77777777" w:rsidR="001C492D" w:rsidRPr="00DB3E3C" w:rsidRDefault="001C492D" w:rsidP="001C492D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1DEBD6C9" w14:textId="77F9ECAC" w:rsidR="00681709" w:rsidRPr="001C492D" w:rsidRDefault="008F187C" w:rsidP="004C4935">
      <w:pPr>
        <w:pStyle w:val="ListParagraph"/>
        <w:numPr>
          <w:ilvl w:val="1"/>
          <w:numId w:val="15"/>
        </w:numPr>
        <w:rPr>
          <w:rFonts w:cstheme="minorHAnsi"/>
          <w:color w:val="222222"/>
          <w:lang w:val="en-US"/>
        </w:rPr>
      </w:pPr>
      <w:r>
        <w:rPr>
          <w:rFonts w:cstheme="minorHAnsi" w:hint="eastAsia"/>
          <w:color w:val="222222"/>
          <w:sz w:val="24"/>
          <w:szCs w:val="24"/>
        </w:rPr>
        <w:t>思考</w:t>
      </w:r>
      <w:r w:rsidR="00AD78BE" w:rsidRPr="00681709">
        <w:rPr>
          <w:rFonts w:cstheme="minorHAnsi" w:hint="eastAsia"/>
          <w:color w:val="222222"/>
          <w:sz w:val="24"/>
          <w:szCs w:val="24"/>
        </w:rPr>
        <w:t>圣经中的</w:t>
      </w:r>
      <w:r w:rsidR="00E97ECF">
        <w:rPr>
          <w:rFonts w:cstheme="minorHAnsi" w:hint="eastAsia"/>
          <w:color w:val="222222"/>
          <w:sz w:val="24"/>
          <w:szCs w:val="24"/>
        </w:rPr>
        <w:t>牛</w:t>
      </w:r>
      <w:r w:rsidR="00AD78BE" w:rsidRPr="00681709">
        <w:rPr>
          <w:rFonts w:cstheme="minorHAnsi" w:hint="eastAsia"/>
          <w:color w:val="222222"/>
          <w:sz w:val="24"/>
          <w:szCs w:val="24"/>
        </w:rPr>
        <w:t>：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创世纪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4:4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；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创世纪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18:7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，出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埃及记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21:28-36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；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32:1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，申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命记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22:10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；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列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王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记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上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7:23</w:t>
      </w:r>
      <w:r w:rsidR="007B1D18">
        <w:rPr>
          <w:rFonts w:cstheme="minorHAnsi" w:hint="eastAsia"/>
          <w:color w:val="222222"/>
          <w:sz w:val="24"/>
          <w:szCs w:val="24"/>
          <w:lang w:val="en-GB"/>
        </w:rPr>
        <w:t>-26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；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历代志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上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12:40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，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约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伯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记</w:t>
      </w:r>
      <w:r w:rsidR="00E97ECF" w:rsidRPr="00E97ECF">
        <w:rPr>
          <w:rFonts w:cstheme="minorHAnsi" w:hint="eastAsia"/>
          <w:color w:val="222222"/>
          <w:sz w:val="24"/>
          <w:szCs w:val="24"/>
          <w:lang w:val="en-GB"/>
        </w:rPr>
        <w:t>42:12</w:t>
      </w:r>
      <w:r w:rsidR="00EC07E4">
        <w:rPr>
          <w:rFonts w:cstheme="minorHAnsi" w:hint="eastAsia"/>
          <w:color w:val="222222"/>
          <w:sz w:val="24"/>
          <w:szCs w:val="24"/>
          <w:lang w:val="en-GB"/>
        </w:rPr>
        <w:t>。</w:t>
      </w:r>
    </w:p>
    <w:p w14:paraId="575B70AE" w14:textId="77777777" w:rsidR="001C492D" w:rsidRPr="00681709" w:rsidRDefault="001C492D" w:rsidP="001C492D">
      <w:pPr>
        <w:pStyle w:val="ListParagraph"/>
        <w:rPr>
          <w:rFonts w:cstheme="minorHAnsi"/>
          <w:color w:val="222222"/>
          <w:lang w:val="en-US"/>
        </w:rPr>
      </w:pPr>
    </w:p>
    <w:p w14:paraId="48CC5318" w14:textId="2A746758" w:rsidR="004C4935" w:rsidRDefault="00AD78BE" w:rsidP="004C4935">
      <w:pPr>
        <w:pStyle w:val="ListParagraph"/>
        <w:numPr>
          <w:ilvl w:val="1"/>
          <w:numId w:val="15"/>
        </w:numPr>
        <w:rPr>
          <w:rFonts w:cstheme="minorHAnsi"/>
          <w:color w:val="222222"/>
          <w:sz w:val="24"/>
          <w:szCs w:val="24"/>
        </w:rPr>
      </w:pPr>
      <w:r w:rsidRPr="00315710">
        <w:rPr>
          <w:rFonts w:cstheme="minorHAnsi" w:hint="eastAsia"/>
          <w:color w:val="222222"/>
          <w:sz w:val="24"/>
          <w:szCs w:val="24"/>
        </w:rPr>
        <w:t>应用：</w:t>
      </w:r>
      <w:r w:rsidR="00296D55">
        <w:rPr>
          <w:rFonts w:cstheme="minorHAnsi" w:hint="eastAsia"/>
          <w:color w:val="222222"/>
          <w:sz w:val="24"/>
          <w:szCs w:val="24"/>
        </w:rPr>
        <w:t>华人基督徒如何</w:t>
      </w:r>
      <w:r w:rsidR="00E97ECF">
        <w:rPr>
          <w:rFonts w:cstheme="minorHAnsi" w:hint="eastAsia"/>
          <w:color w:val="222222"/>
          <w:sz w:val="24"/>
          <w:szCs w:val="24"/>
        </w:rPr>
        <w:t>从展望牛运中，学习仰望岁首到年终的上帝，为我们带来丰富、力量与机遇？</w:t>
      </w:r>
    </w:p>
    <w:p w14:paraId="16075F06" w14:textId="77777777" w:rsidR="004C4935" w:rsidRDefault="004C4935" w:rsidP="004C4935">
      <w:pPr>
        <w:pStyle w:val="ListParagraph"/>
        <w:rPr>
          <w:rFonts w:cstheme="minorHAnsi"/>
          <w:color w:val="222222"/>
          <w:sz w:val="24"/>
          <w:szCs w:val="24"/>
        </w:rPr>
      </w:pPr>
    </w:p>
    <w:p w14:paraId="57B24F3B" w14:textId="7B172912" w:rsidR="00F52643" w:rsidRPr="00A04871" w:rsidRDefault="002931C7" w:rsidP="00A04871">
      <w:pPr>
        <w:pStyle w:val="ListParagraph"/>
        <w:numPr>
          <w:ilvl w:val="0"/>
          <w:numId w:val="15"/>
        </w:numPr>
        <w:rPr>
          <w:rFonts w:cstheme="minorHAnsi"/>
          <w:color w:val="222222"/>
          <w:sz w:val="24"/>
          <w:szCs w:val="24"/>
        </w:rPr>
      </w:pPr>
      <w:r w:rsidRPr="00A04871">
        <w:rPr>
          <w:rFonts w:cstheme="minorHAnsi" w:hint="eastAsia"/>
          <w:b/>
          <w:color w:val="222222"/>
          <w:sz w:val="24"/>
          <w:szCs w:val="24"/>
        </w:rPr>
        <w:lastRenderedPageBreak/>
        <w:t>启应祷</w:t>
      </w:r>
      <w:r w:rsidR="00D5615C" w:rsidRPr="00A04871">
        <w:rPr>
          <w:rFonts w:cstheme="minorHAnsi" w:hint="eastAsia"/>
          <w:b/>
          <w:color w:val="222222"/>
          <w:sz w:val="24"/>
          <w:szCs w:val="24"/>
        </w:rPr>
        <w:t>告，立志仰望上帝</w:t>
      </w:r>
      <w:r w:rsidRPr="00A04871">
        <w:rPr>
          <w:rFonts w:cstheme="minorHAnsi" w:hint="eastAsia"/>
          <w:b/>
          <w:color w:val="222222"/>
          <w:sz w:val="24"/>
          <w:szCs w:val="24"/>
        </w:rPr>
        <w:t>：</w:t>
      </w:r>
      <w:r w:rsidR="00F52643" w:rsidRPr="00A04871">
        <w:rPr>
          <w:rFonts w:cstheme="minorHAnsi"/>
          <w:color w:val="222222"/>
          <w:sz w:val="24"/>
          <w:szCs w:val="24"/>
        </w:rPr>
        <w:br/>
      </w:r>
      <w:r w:rsidR="00F52643" w:rsidRPr="00A04871">
        <w:rPr>
          <w:rFonts w:cstheme="minorHAnsi"/>
          <w:color w:val="222222"/>
          <w:sz w:val="24"/>
          <w:szCs w:val="24"/>
        </w:rPr>
        <w:t>启：不要忘记上帝的法则，我们的心要谨守上帝的诫命；</w:t>
      </w:r>
      <w:r w:rsidR="00F52643" w:rsidRPr="00A04871">
        <w:rPr>
          <w:rFonts w:cstheme="minorHAnsi" w:hint="eastAsia"/>
          <w:color w:val="222222"/>
          <w:sz w:val="24"/>
          <w:szCs w:val="24"/>
        </w:rPr>
        <w:br/>
      </w:r>
      <w:r w:rsidR="00A80178" w:rsidRPr="00A04871">
        <w:rPr>
          <w:rFonts w:cstheme="minorHAnsi" w:hint="eastAsia"/>
          <w:iCs/>
          <w:color w:val="222222"/>
          <w:sz w:val="24"/>
          <w:szCs w:val="24"/>
        </w:rPr>
        <w:t>应：</w:t>
      </w:r>
      <w:r w:rsidR="00A80178" w:rsidRPr="00A04871">
        <w:rPr>
          <w:rFonts w:cstheme="minorHAnsi" w:hint="eastAsia"/>
          <w:b/>
          <w:bCs/>
          <w:i/>
          <w:color w:val="222222"/>
          <w:sz w:val="24"/>
          <w:szCs w:val="24"/>
        </w:rPr>
        <w:t>因为它比将长</w:t>
      </w:r>
      <w:r w:rsidR="00F52643" w:rsidRPr="00A04871">
        <w:rPr>
          <w:rFonts w:cstheme="minorHAnsi" w:hint="eastAsia"/>
          <w:b/>
          <w:bCs/>
          <w:i/>
          <w:color w:val="222222"/>
          <w:sz w:val="24"/>
          <w:szCs w:val="24"/>
        </w:rPr>
        <w:t>久的日子</w:t>
      </w:r>
      <w:r w:rsidR="00A80178" w:rsidRPr="00A04871">
        <w:rPr>
          <w:rFonts w:cstheme="minorHAnsi" w:hint="eastAsia"/>
          <w:b/>
          <w:bCs/>
          <w:i/>
          <w:color w:val="222222"/>
          <w:sz w:val="24"/>
          <w:szCs w:val="24"/>
        </w:rPr>
        <w:t>，生命的年数与平安，加给我们。</w:t>
      </w:r>
    </w:p>
    <w:p w14:paraId="6E967BA6" w14:textId="5E0BE6A6" w:rsidR="00A80178" w:rsidRPr="00A8017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  <w:r w:rsidRPr="00A80178">
        <w:rPr>
          <w:rFonts w:cstheme="minorHAnsi" w:hint="eastAsia"/>
          <w:color w:val="222222"/>
          <w:sz w:val="24"/>
          <w:szCs w:val="24"/>
        </w:rPr>
        <w:t>启：不可使慈爱、诚实离开我们，要系在我们颈项上，刻在心版上。</w:t>
      </w:r>
    </w:p>
    <w:p w14:paraId="1E127AC1" w14:textId="77777777" w:rsidR="00A80178" w:rsidRPr="0019380A" w:rsidRDefault="00A80178" w:rsidP="00A80178">
      <w:pPr>
        <w:pStyle w:val="ListParagraph"/>
        <w:ind w:left="360"/>
        <w:rPr>
          <w:rFonts w:cstheme="minorHAnsi"/>
          <w:b/>
          <w:bCs/>
          <w:i/>
          <w:color w:val="222222"/>
          <w:sz w:val="24"/>
          <w:szCs w:val="24"/>
        </w:rPr>
      </w:pPr>
      <w:r w:rsidRPr="0019380A">
        <w:rPr>
          <w:rFonts w:cstheme="minorHAnsi" w:hint="eastAsia"/>
          <w:iCs/>
          <w:color w:val="222222"/>
          <w:sz w:val="24"/>
          <w:szCs w:val="24"/>
        </w:rPr>
        <w:t>应：</w:t>
      </w:r>
      <w:r w:rsidRPr="0019380A">
        <w:rPr>
          <w:rFonts w:cstheme="minorHAnsi" w:hint="eastAsia"/>
          <w:b/>
          <w:bCs/>
          <w:i/>
          <w:color w:val="222222"/>
          <w:sz w:val="24"/>
          <w:szCs w:val="24"/>
        </w:rPr>
        <w:t>这样，我们必在上帝和世人面前蒙恩宠，有聪明。</w:t>
      </w:r>
    </w:p>
    <w:p w14:paraId="78B2148A" w14:textId="5E9193B7" w:rsidR="00460198" w:rsidRPr="00A8017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  <w:r w:rsidRPr="00A80178">
        <w:rPr>
          <w:rFonts w:cstheme="minorHAnsi" w:hint="eastAsia"/>
          <w:color w:val="222222"/>
          <w:sz w:val="24"/>
          <w:szCs w:val="24"/>
        </w:rPr>
        <w:t>合：</w:t>
      </w:r>
      <w:r w:rsidRPr="0019380A">
        <w:rPr>
          <w:rFonts w:cstheme="minorHAnsi" w:hint="eastAsia"/>
          <w:b/>
          <w:bCs/>
          <w:color w:val="222222"/>
          <w:sz w:val="24"/>
          <w:szCs w:val="24"/>
        </w:rPr>
        <w:t>我们要专心仰赖耶和华，不可依靠自己的聪明，在我们一切所行的事上都要认定祂，祂必指引我们的脚步。</w:t>
      </w:r>
      <w:r w:rsidRPr="00A80178">
        <w:rPr>
          <w:rFonts w:cstheme="minorHAnsi" w:hint="eastAsia"/>
          <w:color w:val="222222"/>
          <w:sz w:val="24"/>
          <w:szCs w:val="24"/>
        </w:rPr>
        <w:t xml:space="preserve"> </w:t>
      </w:r>
      <w:r w:rsidR="00AD78BE">
        <w:rPr>
          <w:rFonts w:cstheme="minorHAnsi"/>
          <w:color w:val="222222"/>
          <w:sz w:val="24"/>
          <w:szCs w:val="24"/>
        </w:rPr>
        <w:br/>
      </w:r>
    </w:p>
    <w:p w14:paraId="702D5FF8" w14:textId="3148142C" w:rsidR="002931C7" w:rsidRPr="00A04871" w:rsidRDefault="00D5615C" w:rsidP="00A04871">
      <w:pPr>
        <w:pStyle w:val="ListParagraph"/>
        <w:numPr>
          <w:ilvl w:val="0"/>
          <w:numId w:val="15"/>
        </w:numPr>
        <w:rPr>
          <w:rFonts w:cstheme="minorHAnsi"/>
          <w:b/>
          <w:color w:val="222222"/>
          <w:sz w:val="24"/>
          <w:szCs w:val="24"/>
        </w:rPr>
      </w:pPr>
      <w:r w:rsidRPr="00A04871">
        <w:rPr>
          <w:rFonts w:cstheme="minorHAnsi" w:hint="eastAsia"/>
          <w:b/>
          <w:color w:val="222222"/>
          <w:sz w:val="24"/>
          <w:szCs w:val="24"/>
        </w:rPr>
        <w:t>颂赞称谢，祈求属天祝福</w:t>
      </w:r>
      <w:r w:rsidR="002931C7" w:rsidRPr="00A04871">
        <w:rPr>
          <w:rFonts w:cstheme="minorHAnsi" w:hint="eastAsia"/>
          <w:b/>
          <w:color w:val="222222"/>
          <w:sz w:val="24"/>
          <w:szCs w:val="24"/>
        </w:rPr>
        <w:t>：《耶和华祝福满满》</w:t>
      </w:r>
      <w:r w:rsidR="0019380A" w:rsidRPr="00A04871">
        <w:rPr>
          <w:rFonts w:cstheme="minorHAnsi" w:hint="eastAsia"/>
          <w:b/>
          <w:color w:val="222222"/>
          <w:sz w:val="24"/>
          <w:szCs w:val="24"/>
        </w:rPr>
        <w:t>或自备</w:t>
      </w:r>
    </w:p>
    <w:p w14:paraId="1E18E67E" w14:textId="77777777" w:rsidR="0046019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田中的白鷺絲，無欠缺什麼；</w:t>
      </w:r>
    </w:p>
    <w:p w14:paraId="17C7A4C2" w14:textId="62CAEDFD" w:rsidR="00A80178" w:rsidRPr="00A8017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山頂的百合花，春天現香味。</w:t>
      </w:r>
    </w:p>
    <w:p w14:paraId="61085D19" w14:textId="3C4F329C" w:rsidR="00A80178" w:rsidRPr="00A8017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總是全能的上帝，每日賞賜真福氣，</w:t>
      </w:r>
      <w:r w:rsidR="00460198">
        <w:rPr>
          <w:rFonts w:cstheme="minorHAnsi"/>
          <w:color w:val="222222"/>
          <w:sz w:val="24"/>
          <w:szCs w:val="24"/>
          <w:lang w:eastAsia="zh-TW"/>
        </w:rPr>
        <w:br/>
      </w: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使地上發芽、結實，顯出愛疼的根據。</w:t>
      </w:r>
    </w:p>
    <w:p w14:paraId="18E871E2" w14:textId="45556569" w:rsidR="00A80178" w:rsidRPr="00A8017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耶和華祝福滿滿，親像海邊土沙，</w:t>
      </w:r>
      <w:r w:rsidR="00460198">
        <w:rPr>
          <w:rFonts w:cstheme="minorHAnsi"/>
          <w:color w:val="222222"/>
          <w:sz w:val="24"/>
          <w:szCs w:val="24"/>
          <w:lang w:eastAsia="zh-TW"/>
        </w:rPr>
        <w:br/>
      </w: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恩典慈愛直到萬世代。</w:t>
      </w:r>
    </w:p>
    <w:p w14:paraId="73E949DA" w14:textId="77777777" w:rsidR="004C4935" w:rsidRDefault="00A80178" w:rsidP="004C4935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我要舉手敬拜祂，出歡喜的歌聲，</w:t>
      </w:r>
      <w:r w:rsidR="00460198">
        <w:rPr>
          <w:rFonts w:cstheme="minorHAnsi"/>
          <w:color w:val="222222"/>
          <w:sz w:val="24"/>
          <w:szCs w:val="24"/>
          <w:lang w:eastAsia="zh-TW"/>
        </w:rPr>
        <w:br/>
      </w: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讚美稱頌祂名永無息。</w:t>
      </w:r>
    </w:p>
    <w:p w14:paraId="72AC52D6" w14:textId="77777777" w:rsidR="004C4935" w:rsidRDefault="004C4935" w:rsidP="004C4935">
      <w:pPr>
        <w:pStyle w:val="ListParagraph"/>
        <w:ind w:left="360"/>
        <w:rPr>
          <w:rFonts w:cstheme="minorHAnsi"/>
          <w:b/>
          <w:color w:val="222222"/>
          <w:sz w:val="24"/>
          <w:szCs w:val="24"/>
          <w:lang w:eastAsia="zh-TW"/>
        </w:rPr>
      </w:pPr>
    </w:p>
    <w:p w14:paraId="74EDAC95" w14:textId="6E8B3D7C" w:rsidR="00280BFC" w:rsidRDefault="00280BFC" w:rsidP="00A04871">
      <w:pPr>
        <w:pStyle w:val="ListParagraph"/>
        <w:numPr>
          <w:ilvl w:val="0"/>
          <w:numId w:val="15"/>
        </w:numPr>
        <w:rPr>
          <w:rFonts w:cstheme="minorHAnsi"/>
          <w:color w:val="222222"/>
          <w:sz w:val="24"/>
          <w:szCs w:val="24"/>
        </w:rPr>
      </w:pPr>
      <w:r w:rsidRPr="00280BFC">
        <w:rPr>
          <w:rFonts w:cstheme="minorHAnsi" w:hint="eastAsia"/>
          <w:color w:val="222222"/>
          <w:sz w:val="24"/>
          <w:szCs w:val="24"/>
        </w:rPr>
        <w:t>2021</w:t>
      </w:r>
      <w:r w:rsidRPr="00280BFC">
        <w:rPr>
          <w:rFonts w:cstheme="minorHAnsi" w:hint="eastAsia"/>
          <w:color w:val="222222"/>
          <w:sz w:val="24"/>
          <w:szCs w:val="24"/>
        </w:rPr>
        <w:t>农历新年的祷告：</w:t>
      </w:r>
    </w:p>
    <w:p w14:paraId="03B8A27B" w14:textId="31855DB8" w:rsidR="00280BFC" w:rsidRPr="00280BFC" w:rsidRDefault="00280BFC" w:rsidP="00280BFC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  <w:r w:rsidRPr="00280BFC">
        <w:rPr>
          <w:rFonts w:cstheme="minorHAnsi" w:hint="eastAsia"/>
          <w:color w:val="222222"/>
          <w:sz w:val="24"/>
          <w:szCs w:val="24"/>
        </w:rPr>
        <w:t>伟大的造物主，慈爱的父</w:t>
      </w:r>
      <w:r>
        <w:rPr>
          <w:rFonts w:cstheme="minorHAnsi" w:hint="eastAsia"/>
          <w:color w:val="222222"/>
          <w:sz w:val="24"/>
          <w:szCs w:val="24"/>
        </w:rPr>
        <w:t>父</w:t>
      </w:r>
      <w:r w:rsidRPr="00280BFC">
        <w:rPr>
          <w:rFonts w:cstheme="minorHAnsi" w:hint="eastAsia"/>
          <w:color w:val="222222"/>
          <w:sz w:val="24"/>
          <w:szCs w:val="24"/>
        </w:rPr>
        <w:t>，我们</w:t>
      </w:r>
      <w:r>
        <w:rPr>
          <w:rFonts w:cstheme="minorHAnsi" w:hint="eastAsia"/>
          <w:color w:val="222222"/>
          <w:sz w:val="24"/>
          <w:szCs w:val="24"/>
        </w:rPr>
        <w:t>感谢</w:t>
      </w:r>
      <w:r w:rsidRPr="00280BFC">
        <w:rPr>
          <w:rFonts w:cstheme="minorHAnsi" w:hint="eastAsia"/>
          <w:color w:val="222222"/>
          <w:sz w:val="24"/>
          <w:szCs w:val="24"/>
        </w:rPr>
        <w:t>，敬畏</w:t>
      </w:r>
      <w:r>
        <w:rPr>
          <w:rFonts w:cstheme="minorHAnsi" w:hint="eastAsia"/>
          <w:color w:val="222222"/>
          <w:sz w:val="24"/>
          <w:szCs w:val="24"/>
        </w:rPr>
        <w:t>，</w:t>
      </w:r>
      <w:r w:rsidRPr="00280BFC">
        <w:rPr>
          <w:rFonts w:cstheme="minorHAnsi" w:hint="eastAsia"/>
          <w:color w:val="222222"/>
          <w:sz w:val="24"/>
          <w:szCs w:val="24"/>
        </w:rPr>
        <w:t>敬拜祢。天色没有常蓝，祢掌权常同在；万事不都如意，祢开路有出路；人间生老病死，祢已赐下爱子，</w:t>
      </w:r>
      <w:r>
        <w:rPr>
          <w:rFonts w:cstheme="minorHAnsi" w:hint="eastAsia"/>
          <w:color w:val="222222"/>
          <w:sz w:val="24"/>
          <w:szCs w:val="24"/>
        </w:rPr>
        <w:t>赐给我们永恒的生命</w:t>
      </w:r>
      <w:r w:rsidRPr="00280BFC">
        <w:rPr>
          <w:rFonts w:cstheme="minorHAnsi" w:hint="eastAsia"/>
          <w:color w:val="222222"/>
          <w:sz w:val="24"/>
          <w:szCs w:val="24"/>
        </w:rPr>
        <w:t>。</w:t>
      </w:r>
      <w:r w:rsidRPr="00280BFC">
        <w:rPr>
          <w:rFonts w:cstheme="minorHAnsi" w:hint="eastAsia"/>
          <w:color w:val="222222"/>
          <w:sz w:val="24"/>
          <w:szCs w:val="24"/>
        </w:rPr>
        <w:t xml:space="preserve"> </w:t>
      </w:r>
      <w:r w:rsidRPr="00280BFC">
        <w:rPr>
          <w:rFonts w:cstheme="minorHAnsi" w:hint="eastAsia"/>
          <w:color w:val="222222"/>
          <w:sz w:val="24"/>
          <w:szCs w:val="24"/>
        </w:rPr>
        <w:t>在新的一年里，疫情仍然严峻，当七只又丑陋又乾瘦的牛，吃尽七隻又美好又肥壮的牛时（创世记</w:t>
      </w:r>
      <w:r w:rsidRPr="00280BFC">
        <w:rPr>
          <w:rFonts w:cstheme="minorHAnsi" w:hint="eastAsia"/>
          <w:color w:val="222222"/>
          <w:sz w:val="24"/>
          <w:szCs w:val="24"/>
        </w:rPr>
        <w:t>41</w:t>
      </w:r>
      <w:r w:rsidRPr="00280BFC">
        <w:rPr>
          <w:rFonts w:cstheme="minorHAnsi" w:hint="eastAsia"/>
          <w:color w:val="222222"/>
          <w:sz w:val="24"/>
          <w:szCs w:val="24"/>
        </w:rPr>
        <w:t>章），我们求那恩膏（由奴隶转为宰相之）约瑟的圣灵，加倍地恩膏我们，</w:t>
      </w:r>
      <w:r>
        <w:rPr>
          <w:rFonts w:cstheme="minorHAnsi" w:hint="eastAsia"/>
          <w:color w:val="222222"/>
          <w:sz w:val="24"/>
          <w:szCs w:val="24"/>
        </w:rPr>
        <w:t>使我们</w:t>
      </w:r>
      <w:r w:rsidRPr="00280BFC">
        <w:rPr>
          <w:rFonts w:cstheme="minorHAnsi" w:hint="eastAsia"/>
          <w:color w:val="222222"/>
          <w:sz w:val="24"/>
          <w:szCs w:val="24"/>
        </w:rPr>
        <w:t>具</w:t>
      </w:r>
      <w:r>
        <w:rPr>
          <w:rFonts w:cstheme="minorHAnsi" w:hint="eastAsia"/>
          <w:color w:val="222222"/>
          <w:sz w:val="24"/>
          <w:szCs w:val="24"/>
        </w:rPr>
        <w:t>有</w:t>
      </w:r>
      <w:r w:rsidRPr="00280BFC">
        <w:rPr>
          <w:rFonts w:cstheme="minorHAnsi" w:hint="eastAsia"/>
          <w:color w:val="222222"/>
          <w:sz w:val="24"/>
          <w:szCs w:val="24"/>
        </w:rPr>
        <w:t>刚强勇敢的心、良善公义的灵，有聪明智慧地治理生活、工作、家庭、事奉，成为这时代的“以法莲”—“在受苦的地方昌盛”，苦尽甘来。</w:t>
      </w:r>
    </w:p>
    <w:p w14:paraId="33067944" w14:textId="78D55D71" w:rsidR="00280BFC" w:rsidRDefault="00280BFC" w:rsidP="00280BFC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  <w:r>
        <w:rPr>
          <w:rFonts w:cstheme="minorHAnsi" w:hint="eastAsia"/>
          <w:color w:val="222222"/>
          <w:sz w:val="24"/>
          <w:szCs w:val="24"/>
        </w:rPr>
        <w:lastRenderedPageBreak/>
        <w:t>在</w:t>
      </w:r>
      <w:r w:rsidRPr="00280BFC">
        <w:rPr>
          <w:rFonts w:cstheme="minorHAnsi" w:hint="eastAsia"/>
          <w:color w:val="222222"/>
          <w:sz w:val="24"/>
          <w:szCs w:val="24"/>
        </w:rPr>
        <w:t>未来十二个</w:t>
      </w:r>
      <w:r>
        <w:rPr>
          <w:rFonts w:cstheme="minorHAnsi" w:hint="eastAsia"/>
          <w:color w:val="222222"/>
          <w:sz w:val="24"/>
          <w:szCs w:val="24"/>
        </w:rPr>
        <w:t>月</w:t>
      </w:r>
      <w:r w:rsidRPr="00280BFC">
        <w:rPr>
          <w:rFonts w:cstheme="minorHAnsi" w:hint="eastAsia"/>
          <w:color w:val="222222"/>
          <w:sz w:val="24"/>
          <w:szCs w:val="24"/>
        </w:rPr>
        <w:t>抗疫时期，求主耶稣基督的恩</w:t>
      </w:r>
      <w:r>
        <w:rPr>
          <w:rFonts w:cstheme="minorHAnsi" w:hint="eastAsia"/>
          <w:color w:val="222222"/>
          <w:sz w:val="24"/>
          <w:szCs w:val="24"/>
        </w:rPr>
        <w:t>惠</w:t>
      </w:r>
      <w:r w:rsidRPr="00280BFC">
        <w:rPr>
          <w:rFonts w:cstheme="minorHAnsi" w:hint="eastAsia"/>
          <w:color w:val="222222"/>
          <w:sz w:val="24"/>
          <w:szCs w:val="24"/>
        </w:rPr>
        <w:t>保守我们，即使如牛负重，也不钻牛角尖，陷入抑郁心死；即或眼见牛鬼蛇神的人事物，也不给牛黄狗宝（邪心眼及鬼念头）留地步。圣灵啊，求充满，使我们百折不挠，气克斗牛，有信心和魄力，虽然经过流泪谷，这谷却变为泉源之地，并有秋雨之福盖满了全谷，我们行走，力上加力，阿们。（刘世尧牧师）</w:t>
      </w:r>
    </w:p>
    <w:p w14:paraId="2C6EA479" w14:textId="77777777" w:rsidR="00280BFC" w:rsidRPr="00280BFC" w:rsidRDefault="00280BFC" w:rsidP="00280BFC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41F43931" w14:textId="716CACBD" w:rsidR="00460198" w:rsidRPr="00A04871" w:rsidRDefault="00460198" w:rsidP="00A04871">
      <w:pPr>
        <w:pStyle w:val="ListParagraph"/>
        <w:numPr>
          <w:ilvl w:val="0"/>
          <w:numId w:val="15"/>
        </w:numPr>
        <w:rPr>
          <w:rFonts w:cstheme="minorHAnsi"/>
          <w:sz w:val="28"/>
          <w:szCs w:val="24"/>
        </w:rPr>
      </w:pPr>
      <w:r w:rsidRPr="00296D55">
        <w:rPr>
          <w:rFonts w:cstheme="minorHAnsi" w:hint="eastAsia"/>
          <w:b/>
          <w:color w:val="222222"/>
          <w:sz w:val="24"/>
          <w:szCs w:val="24"/>
        </w:rPr>
        <w:t>互道</w:t>
      </w:r>
      <w:r w:rsidR="00AD78BE" w:rsidRPr="00296D55">
        <w:rPr>
          <w:rFonts w:cstheme="minorHAnsi" w:hint="eastAsia"/>
          <w:b/>
          <w:color w:val="222222"/>
          <w:sz w:val="24"/>
          <w:szCs w:val="24"/>
        </w:rPr>
        <w:t>祝</w:t>
      </w:r>
      <w:r w:rsidR="001C492D">
        <w:rPr>
          <w:rFonts w:cstheme="minorHAnsi" w:hint="eastAsia"/>
          <w:b/>
          <w:color w:val="222222"/>
          <w:sz w:val="24"/>
          <w:szCs w:val="24"/>
        </w:rPr>
        <w:t>福</w:t>
      </w:r>
      <w:r w:rsidR="00D5615C">
        <w:rPr>
          <w:rFonts w:cstheme="minorHAnsi" w:hint="eastAsia"/>
          <w:b/>
          <w:color w:val="222222"/>
          <w:sz w:val="24"/>
          <w:szCs w:val="24"/>
        </w:rPr>
        <w:t>，享受团圆</w:t>
      </w:r>
      <w:r w:rsidR="00A04871">
        <w:rPr>
          <w:rFonts w:cstheme="minorHAnsi" w:hint="eastAsia"/>
          <w:b/>
          <w:color w:val="222222"/>
          <w:sz w:val="24"/>
          <w:szCs w:val="24"/>
        </w:rPr>
        <w:t>的温馨</w:t>
      </w:r>
      <w:r w:rsidR="002F6CDB" w:rsidRPr="00296D55">
        <w:rPr>
          <w:rFonts w:cstheme="minorHAnsi"/>
          <w:b/>
          <w:color w:val="222222"/>
          <w:sz w:val="24"/>
          <w:szCs w:val="24"/>
        </w:rPr>
        <w:br/>
      </w:r>
    </w:p>
    <w:p w14:paraId="5142EA63" w14:textId="77777777" w:rsidR="00635A8E" w:rsidRPr="00A04871" w:rsidRDefault="00FD2C16" w:rsidP="00635A8E">
      <w:pPr>
        <w:pStyle w:val="NormalWeb"/>
        <w:spacing w:line="280" w:lineRule="atLeast"/>
        <w:rPr>
          <w:rFonts w:asciiTheme="minorHAnsi" w:eastAsiaTheme="minorEastAsia" w:hAnsiTheme="minorHAnsi" w:cstheme="minorHAnsi"/>
          <w:b/>
          <w:sz w:val="28"/>
          <w:szCs w:val="20"/>
          <w:shd w:val="clear" w:color="auto" w:fill="FFFFFF"/>
        </w:rPr>
      </w:pP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春天里</w:t>
      </w:r>
      <w:r w:rsidR="002931C7"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八个</w:t>
      </w:r>
      <w:r w:rsidR="00635A8E"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上帝的</w:t>
      </w:r>
      <w:r w:rsidR="002931C7"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祝福</w:t>
      </w:r>
    </w:p>
    <w:p w14:paraId="0F26ACC9" w14:textId="77777777" w:rsidR="002931C7" w:rsidRPr="00A04871" w:rsidRDefault="00BD51B2" w:rsidP="00FD2C16">
      <w:pPr>
        <w:pStyle w:val="NormalWeb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HAnsi"/>
          <w:szCs w:val="20"/>
          <w:shd w:val="clear" w:color="auto" w:fill="FFFFFF"/>
        </w:rPr>
      </w:pP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心想事成</w:t>
      </w:r>
      <w:r w:rsidRPr="00A04871">
        <w:rPr>
          <w:rFonts w:asciiTheme="minorHAnsi" w:eastAsiaTheme="minorEastAsia" w:hAnsiTheme="minorHAnsi" w:cstheme="minorHAnsi" w:hint="eastAsia"/>
          <w:i/>
          <w:szCs w:val="20"/>
          <w:shd w:val="clear" w:color="auto" w:fill="FFFFFF"/>
        </w:rPr>
        <w:t xml:space="preserve"> </w:t>
      </w:r>
      <w:r w:rsidR="002931C7" w:rsidRPr="00A04871">
        <w:rPr>
          <w:rFonts w:asciiTheme="minorHAnsi" w:eastAsiaTheme="minorEastAsia" w:hAnsiTheme="minorHAnsi" w:cstheme="minorHAnsi"/>
          <w:i/>
          <w:szCs w:val="20"/>
          <w:shd w:val="clear" w:color="auto" w:fill="FFFFFF"/>
        </w:rPr>
        <w:t>–</w:t>
      </w:r>
      <w:r w:rsidRPr="00A04871">
        <w:rPr>
          <w:rFonts w:asciiTheme="minorHAnsi" w:eastAsiaTheme="minorEastAsia" w:hAnsiTheme="minorHAnsi" w:cstheme="minorHAnsi" w:hint="eastAsia"/>
          <w:i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 w:hint="eastAsia"/>
          <w:i/>
          <w:szCs w:val="20"/>
          <w:shd w:val="clear" w:color="auto" w:fill="FFFFFF"/>
        </w:rPr>
        <w:t>诗篇</w:t>
      </w:r>
      <w:r w:rsidRPr="00A04871">
        <w:rPr>
          <w:rFonts w:asciiTheme="minorHAnsi" w:eastAsiaTheme="minorEastAsia" w:hAnsiTheme="minorHAnsi" w:cstheme="minorHAnsi" w:hint="eastAsia"/>
          <w:i/>
          <w:szCs w:val="20"/>
          <w:shd w:val="clear" w:color="auto" w:fill="FFFFFF"/>
        </w:rPr>
        <w:t xml:space="preserve"> 37:4 </w:t>
      </w:r>
      <w:r w:rsidRPr="00A04871">
        <w:rPr>
          <w:rFonts w:asciiTheme="minorHAnsi" w:eastAsiaTheme="minorEastAsia" w:hAnsiTheme="minorHAnsi" w:cstheme="minorHAnsi" w:hint="eastAsia"/>
          <w:i/>
          <w:szCs w:val="20"/>
          <w:shd w:val="clear" w:color="auto" w:fill="FFFFFF"/>
        </w:rPr>
        <w:t>又要以耶和华为乐，他就将你心里所求的赐给你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。</w:t>
      </w:r>
    </w:p>
    <w:p w14:paraId="59BF662C" w14:textId="77777777" w:rsidR="002931C7" w:rsidRPr="00A04871" w:rsidRDefault="002931C7" w:rsidP="00FD2C16">
      <w:pPr>
        <w:pStyle w:val="NormalWeb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HAnsi"/>
          <w:szCs w:val="20"/>
          <w:shd w:val="clear" w:color="auto" w:fill="FFFFFF"/>
        </w:rPr>
      </w:pP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万事如意</w:t>
      </w:r>
      <w:r w:rsidRPr="00A04871">
        <w:rPr>
          <w:rFonts w:asciiTheme="minorHAnsi" w:eastAsiaTheme="minorEastAsia" w:hAnsiTheme="minorHAnsi" w:cstheme="minorHAnsi" w:hint="eastAsia"/>
          <w:b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/>
          <w:szCs w:val="20"/>
          <w:shd w:val="clear" w:color="auto" w:fill="FFFFFF"/>
        </w:rPr>
        <w:t>–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罗马书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8:28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我们晓得万事都互相效力，叫爱神的人得益处，就是按他旨意被召的人。</w:t>
      </w:r>
    </w:p>
    <w:p w14:paraId="1EBF86F2" w14:textId="77777777" w:rsidR="00BD51B2" w:rsidRPr="00A04871" w:rsidRDefault="00BD51B2" w:rsidP="00FD2C16">
      <w:pPr>
        <w:pStyle w:val="NormalWeb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HAnsi"/>
          <w:szCs w:val="20"/>
          <w:shd w:val="clear" w:color="auto" w:fill="FFFFFF"/>
        </w:rPr>
      </w:pP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岁岁平安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="002931C7" w:rsidRPr="00A04871">
        <w:rPr>
          <w:rFonts w:asciiTheme="minorHAnsi" w:eastAsiaTheme="minorEastAsia" w:hAnsiTheme="minorHAnsi" w:cstheme="minorHAnsi"/>
          <w:szCs w:val="20"/>
          <w:shd w:val="clear" w:color="auto" w:fill="FFFFFF"/>
        </w:rPr>
        <w:t>–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腓立比书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4:7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神所赐出人意外的平安，必在基督耶稣里保守你们的心怀意念。</w:t>
      </w:r>
    </w:p>
    <w:p w14:paraId="34A8A70A" w14:textId="77777777" w:rsidR="00BD51B2" w:rsidRPr="00A04871" w:rsidRDefault="00BD51B2" w:rsidP="00FD2C16">
      <w:pPr>
        <w:pStyle w:val="NormalWeb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HAnsi"/>
          <w:szCs w:val="20"/>
          <w:shd w:val="clear" w:color="auto" w:fill="FFFFFF"/>
        </w:rPr>
      </w:pP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事业有成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/>
          <w:szCs w:val="20"/>
          <w:shd w:val="clear" w:color="auto" w:fill="FFFFFF"/>
        </w:rPr>
        <w:t>–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耶利米书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29:11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耶和华说：我知道我向你们所怀的意念是赐平安的意念，不是降灾祸的意念，要叫你们末后有指望。</w:t>
      </w:r>
    </w:p>
    <w:p w14:paraId="451CFC28" w14:textId="77777777" w:rsidR="00BD51B2" w:rsidRPr="00A04871" w:rsidRDefault="00BD51B2" w:rsidP="00FD2C16">
      <w:pPr>
        <w:pStyle w:val="NormalWeb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HAnsi"/>
          <w:szCs w:val="20"/>
          <w:shd w:val="clear" w:color="auto" w:fill="FFFFFF"/>
        </w:rPr>
      </w:pP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步步高升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="002931C7" w:rsidRPr="00A04871">
        <w:rPr>
          <w:rFonts w:asciiTheme="minorHAnsi" w:eastAsiaTheme="minorEastAsia" w:hAnsiTheme="minorHAnsi" w:cstheme="minorHAnsi"/>
          <w:szCs w:val="20"/>
          <w:shd w:val="clear" w:color="auto" w:fill="FFFFFF"/>
        </w:rPr>
        <w:t>–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以弗所书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2:6 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他又叫我们与基督耶稣一同复活，一同坐在天上，</w:t>
      </w:r>
      <w:r w:rsidR="002931C7"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。。。</w:t>
      </w:r>
    </w:p>
    <w:p w14:paraId="040255FD" w14:textId="77777777" w:rsidR="00BD51B2" w:rsidRPr="00A04871" w:rsidRDefault="00BD51B2" w:rsidP="00FD2C16">
      <w:pPr>
        <w:pStyle w:val="NormalWeb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HAnsi"/>
          <w:szCs w:val="20"/>
          <w:shd w:val="clear" w:color="auto" w:fill="FFFFFF"/>
        </w:rPr>
      </w:pP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金玉满堂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="002931C7" w:rsidRPr="00A04871">
        <w:rPr>
          <w:rFonts w:asciiTheme="minorHAnsi" w:eastAsiaTheme="minorEastAsia" w:hAnsiTheme="minorHAnsi" w:cstheme="minorHAnsi"/>
          <w:szCs w:val="20"/>
          <w:shd w:val="clear" w:color="auto" w:fill="FFFFFF"/>
        </w:rPr>
        <w:t>–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箴言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15:6 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义人家中多有财宝，恶人得利反受扰害。</w:t>
      </w:r>
    </w:p>
    <w:p w14:paraId="68A97B03" w14:textId="297FD132" w:rsidR="00FD2C16" w:rsidRPr="00A04871" w:rsidRDefault="00BD51B2" w:rsidP="002D5F7C">
      <w:pPr>
        <w:pStyle w:val="NormalWeb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HAnsi"/>
          <w:szCs w:val="20"/>
          <w:shd w:val="clear" w:color="auto" w:fill="FFFFFF"/>
        </w:rPr>
      </w:pP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鸿运当头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="002931C7" w:rsidRPr="00A04871">
        <w:rPr>
          <w:rFonts w:asciiTheme="minorHAnsi" w:eastAsiaTheme="minorEastAsia" w:hAnsiTheme="minorHAnsi" w:cstheme="minorHAnsi"/>
          <w:szCs w:val="20"/>
          <w:shd w:val="clear" w:color="auto" w:fill="FFFFFF"/>
        </w:rPr>
        <w:t>–</w:t>
      </w:r>
      <w:r w:rsidR="002D5F7C"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="002D5F7C"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申命记</w:t>
      </w:r>
      <w:r w:rsidR="002D5F7C"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28</w:t>
      </w:r>
      <w:r w:rsidR="00315710"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:</w:t>
      </w:r>
      <w:r w:rsidR="002D5F7C"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13 </w:t>
      </w:r>
      <w:r w:rsidR="002D5F7C"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在你手里所办的一切事上赐福于你。</w:t>
      </w:r>
    </w:p>
    <w:p w14:paraId="48E11375" w14:textId="77777777" w:rsidR="002931C7" w:rsidRPr="00A04871" w:rsidRDefault="002931C7" w:rsidP="00FD2C16">
      <w:pPr>
        <w:pStyle w:val="NormalWeb"/>
        <w:numPr>
          <w:ilvl w:val="0"/>
          <w:numId w:val="19"/>
        </w:numPr>
        <w:spacing w:line="276" w:lineRule="auto"/>
        <w:rPr>
          <w:rFonts w:asciiTheme="minorHAnsi" w:eastAsiaTheme="minorEastAsia" w:hAnsiTheme="minorHAnsi" w:cstheme="minorHAnsi"/>
          <w:szCs w:val="20"/>
          <w:shd w:val="clear" w:color="auto" w:fill="FFFFFF"/>
        </w:rPr>
      </w:pP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笑口常开</w:t>
      </w:r>
      <w:r w:rsidRPr="00A04871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/>
          <w:szCs w:val="20"/>
          <w:shd w:val="clear" w:color="auto" w:fill="FFFFFF"/>
        </w:rPr>
        <w:t>–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诗篇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 xml:space="preserve"> 105:43 </w:t>
      </w:r>
      <w:r w:rsidRPr="00A04871">
        <w:rPr>
          <w:rFonts w:asciiTheme="minorHAnsi" w:eastAsiaTheme="minorEastAsia" w:hAnsiTheme="minorHAnsi" w:cstheme="minorHAnsi" w:hint="eastAsia"/>
          <w:szCs w:val="20"/>
          <w:shd w:val="clear" w:color="auto" w:fill="FFFFFF"/>
        </w:rPr>
        <w:t>他带领百姓欢乐而出，带领选民欢呼前往。</w:t>
      </w:r>
    </w:p>
    <w:sectPr w:rsidR="002931C7" w:rsidRPr="00A04871" w:rsidSect="002E5971">
      <w:pgSz w:w="8417" w:h="11909" w:orient="landscape" w:code="9"/>
      <w:pgMar w:top="720" w:right="720" w:bottom="720" w:left="720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8504F" w14:textId="77777777" w:rsidR="00FD0E76" w:rsidRDefault="00FD0E76" w:rsidP="00E435BD">
      <w:pPr>
        <w:spacing w:after="0" w:line="240" w:lineRule="auto"/>
      </w:pPr>
      <w:r>
        <w:separator/>
      </w:r>
    </w:p>
  </w:endnote>
  <w:endnote w:type="continuationSeparator" w:id="0">
    <w:p w14:paraId="53CCCEC0" w14:textId="77777777" w:rsidR="00FD0E76" w:rsidRDefault="00FD0E76" w:rsidP="00E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A1C3" w14:textId="77777777" w:rsidR="00FD0E76" w:rsidRDefault="00FD0E76" w:rsidP="00E435BD">
      <w:pPr>
        <w:spacing w:after="0" w:line="240" w:lineRule="auto"/>
      </w:pPr>
      <w:r>
        <w:separator/>
      </w:r>
    </w:p>
  </w:footnote>
  <w:footnote w:type="continuationSeparator" w:id="0">
    <w:p w14:paraId="2014C366" w14:textId="77777777" w:rsidR="00FD0E76" w:rsidRDefault="00FD0E76" w:rsidP="00E4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D1D"/>
    <w:multiLevelType w:val="hybridMultilevel"/>
    <w:tmpl w:val="F8267C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20727"/>
    <w:multiLevelType w:val="hybridMultilevel"/>
    <w:tmpl w:val="978452B6"/>
    <w:lvl w:ilvl="0" w:tplc="8A243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85A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2D548A"/>
    <w:multiLevelType w:val="hybridMultilevel"/>
    <w:tmpl w:val="EF18FF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B0D63"/>
    <w:multiLevelType w:val="hybridMultilevel"/>
    <w:tmpl w:val="A282C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373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7DE70F7"/>
    <w:multiLevelType w:val="hybridMultilevel"/>
    <w:tmpl w:val="A4365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36D5"/>
    <w:multiLevelType w:val="multilevel"/>
    <w:tmpl w:val="02FCD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640BE5"/>
    <w:multiLevelType w:val="hybridMultilevel"/>
    <w:tmpl w:val="E9C4B04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5D52FB"/>
    <w:multiLevelType w:val="hybridMultilevel"/>
    <w:tmpl w:val="7F265DE8"/>
    <w:lvl w:ilvl="0" w:tplc="F10C0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0725E"/>
    <w:multiLevelType w:val="hybridMultilevel"/>
    <w:tmpl w:val="687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E0C2F"/>
    <w:multiLevelType w:val="hybridMultilevel"/>
    <w:tmpl w:val="1136A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C626C5"/>
    <w:multiLevelType w:val="hybridMultilevel"/>
    <w:tmpl w:val="39085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65F9A"/>
    <w:multiLevelType w:val="hybridMultilevel"/>
    <w:tmpl w:val="A3FA3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79E6"/>
    <w:multiLevelType w:val="hybridMultilevel"/>
    <w:tmpl w:val="21064FF2"/>
    <w:lvl w:ilvl="0" w:tplc="890AB488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D00F6B"/>
    <w:multiLevelType w:val="hybridMultilevel"/>
    <w:tmpl w:val="A3FA3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00847"/>
    <w:multiLevelType w:val="hybridMultilevel"/>
    <w:tmpl w:val="937EE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164A8"/>
    <w:multiLevelType w:val="multilevel"/>
    <w:tmpl w:val="D91ED49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EF325A5"/>
    <w:multiLevelType w:val="hybridMultilevel"/>
    <w:tmpl w:val="B3DC9F28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>
      <w:start w:val="1"/>
      <w:numFmt w:val="lowerLetter"/>
      <w:lvlText w:val="%5."/>
      <w:lvlJc w:val="left"/>
      <w:pPr>
        <w:ind w:left="4320" w:hanging="360"/>
      </w:pPr>
    </w:lvl>
    <w:lvl w:ilvl="5" w:tplc="4409001B">
      <w:start w:val="1"/>
      <w:numFmt w:val="lowerRoman"/>
      <w:lvlText w:val="%6."/>
      <w:lvlJc w:val="right"/>
      <w:pPr>
        <w:ind w:left="5040" w:hanging="180"/>
      </w:pPr>
    </w:lvl>
    <w:lvl w:ilvl="6" w:tplc="4409000F">
      <w:start w:val="1"/>
      <w:numFmt w:val="decimal"/>
      <w:lvlText w:val="%7."/>
      <w:lvlJc w:val="left"/>
      <w:pPr>
        <w:ind w:left="5760" w:hanging="360"/>
      </w:pPr>
    </w:lvl>
    <w:lvl w:ilvl="7" w:tplc="44090019">
      <w:start w:val="1"/>
      <w:numFmt w:val="lowerLetter"/>
      <w:lvlText w:val="%8."/>
      <w:lvlJc w:val="left"/>
      <w:pPr>
        <w:ind w:left="6480" w:hanging="360"/>
      </w:pPr>
    </w:lvl>
    <w:lvl w:ilvl="8" w:tplc="4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8D1E58"/>
    <w:multiLevelType w:val="hybridMultilevel"/>
    <w:tmpl w:val="A6244CF6"/>
    <w:lvl w:ilvl="0" w:tplc="F10C07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492DAB"/>
    <w:multiLevelType w:val="hybridMultilevel"/>
    <w:tmpl w:val="9084AC94"/>
    <w:lvl w:ilvl="0" w:tplc="2D3A7DF2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B165CC2"/>
    <w:multiLevelType w:val="hybridMultilevel"/>
    <w:tmpl w:val="CC266C1E"/>
    <w:lvl w:ilvl="0" w:tplc="F10C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2133A"/>
    <w:multiLevelType w:val="hybridMultilevel"/>
    <w:tmpl w:val="A2EA8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2"/>
  </w:num>
  <w:num w:numId="5">
    <w:abstractNumId w:val="6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20"/>
  </w:num>
  <w:num w:numId="11">
    <w:abstractNumId w:val="3"/>
  </w:num>
  <w:num w:numId="12">
    <w:abstractNumId w:val="0"/>
  </w:num>
  <w:num w:numId="13">
    <w:abstractNumId w:val="11"/>
  </w:num>
  <w:num w:numId="14">
    <w:abstractNumId w:val="21"/>
  </w:num>
  <w:num w:numId="15">
    <w:abstractNumId w:val="7"/>
  </w:num>
  <w:num w:numId="16">
    <w:abstractNumId w:val="10"/>
  </w:num>
  <w:num w:numId="17">
    <w:abstractNumId w:val="19"/>
  </w:num>
  <w:num w:numId="18">
    <w:abstractNumId w:val="4"/>
  </w:num>
  <w:num w:numId="19">
    <w:abstractNumId w:val="9"/>
  </w:num>
  <w:num w:numId="20">
    <w:abstractNumId w:val="5"/>
  </w:num>
  <w:num w:numId="21">
    <w:abstractNumId w:val="12"/>
  </w:num>
  <w:num w:numId="22">
    <w:abstractNumId w:val="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9D"/>
    <w:rsid w:val="00052CB7"/>
    <w:rsid w:val="00081DC6"/>
    <w:rsid w:val="000A1892"/>
    <w:rsid w:val="000F3E02"/>
    <w:rsid w:val="001173DC"/>
    <w:rsid w:val="0014662F"/>
    <w:rsid w:val="0019380A"/>
    <w:rsid w:val="001B78E5"/>
    <w:rsid w:val="001C492D"/>
    <w:rsid w:val="001D1655"/>
    <w:rsid w:val="0021720F"/>
    <w:rsid w:val="00246FA6"/>
    <w:rsid w:val="00252D5E"/>
    <w:rsid w:val="0025375E"/>
    <w:rsid w:val="00280BFC"/>
    <w:rsid w:val="002931C7"/>
    <w:rsid w:val="00296D55"/>
    <w:rsid w:val="00297169"/>
    <w:rsid w:val="002D5F7C"/>
    <w:rsid w:val="002E1D67"/>
    <w:rsid w:val="002E5971"/>
    <w:rsid w:val="002E699D"/>
    <w:rsid w:val="002F6CDB"/>
    <w:rsid w:val="00315710"/>
    <w:rsid w:val="0033276B"/>
    <w:rsid w:val="0036274F"/>
    <w:rsid w:val="00362DAC"/>
    <w:rsid w:val="00382203"/>
    <w:rsid w:val="003C422E"/>
    <w:rsid w:val="003C6C0F"/>
    <w:rsid w:val="003D6499"/>
    <w:rsid w:val="00460198"/>
    <w:rsid w:val="0046586C"/>
    <w:rsid w:val="00474BE8"/>
    <w:rsid w:val="004A117D"/>
    <w:rsid w:val="004B5029"/>
    <w:rsid w:val="004C4935"/>
    <w:rsid w:val="0052058B"/>
    <w:rsid w:val="00530DAD"/>
    <w:rsid w:val="00546E07"/>
    <w:rsid w:val="0055215B"/>
    <w:rsid w:val="0057332D"/>
    <w:rsid w:val="005C34F7"/>
    <w:rsid w:val="005C4E2C"/>
    <w:rsid w:val="00624C6F"/>
    <w:rsid w:val="00635A8E"/>
    <w:rsid w:val="00681709"/>
    <w:rsid w:val="006E01A4"/>
    <w:rsid w:val="006F50C8"/>
    <w:rsid w:val="00704ACA"/>
    <w:rsid w:val="00716139"/>
    <w:rsid w:val="007168D5"/>
    <w:rsid w:val="00752AED"/>
    <w:rsid w:val="007B1D18"/>
    <w:rsid w:val="007B7C43"/>
    <w:rsid w:val="007F739D"/>
    <w:rsid w:val="008146C2"/>
    <w:rsid w:val="00820A8A"/>
    <w:rsid w:val="00835902"/>
    <w:rsid w:val="00841C82"/>
    <w:rsid w:val="008548DD"/>
    <w:rsid w:val="00884762"/>
    <w:rsid w:val="0089237F"/>
    <w:rsid w:val="008B306F"/>
    <w:rsid w:val="008F187C"/>
    <w:rsid w:val="009A7662"/>
    <w:rsid w:val="00A04871"/>
    <w:rsid w:val="00A35D02"/>
    <w:rsid w:val="00A501CA"/>
    <w:rsid w:val="00A67330"/>
    <w:rsid w:val="00A70E46"/>
    <w:rsid w:val="00A80178"/>
    <w:rsid w:val="00AA35DE"/>
    <w:rsid w:val="00AD73A0"/>
    <w:rsid w:val="00AD78BE"/>
    <w:rsid w:val="00B14AB6"/>
    <w:rsid w:val="00B3075E"/>
    <w:rsid w:val="00BB70B4"/>
    <w:rsid w:val="00BD51B2"/>
    <w:rsid w:val="00BE30EB"/>
    <w:rsid w:val="00C2637B"/>
    <w:rsid w:val="00C460F1"/>
    <w:rsid w:val="00C513F4"/>
    <w:rsid w:val="00C51AAB"/>
    <w:rsid w:val="00C52BF5"/>
    <w:rsid w:val="00C7339D"/>
    <w:rsid w:val="00C77C9D"/>
    <w:rsid w:val="00CA2EA2"/>
    <w:rsid w:val="00CC1DF5"/>
    <w:rsid w:val="00CC7E41"/>
    <w:rsid w:val="00CE0E27"/>
    <w:rsid w:val="00CE4FB5"/>
    <w:rsid w:val="00CF3FFF"/>
    <w:rsid w:val="00D15E5F"/>
    <w:rsid w:val="00D30AAD"/>
    <w:rsid w:val="00D5615C"/>
    <w:rsid w:val="00D93CD2"/>
    <w:rsid w:val="00DA3DEC"/>
    <w:rsid w:val="00DB2D5D"/>
    <w:rsid w:val="00DB3E3C"/>
    <w:rsid w:val="00DE1EC7"/>
    <w:rsid w:val="00E00B2E"/>
    <w:rsid w:val="00E02194"/>
    <w:rsid w:val="00E04A9F"/>
    <w:rsid w:val="00E435BD"/>
    <w:rsid w:val="00E67DB3"/>
    <w:rsid w:val="00E90434"/>
    <w:rsid w:val="00E97ECF"/>
    <w:rsid w:val="00EC07E4"/>
    <w:rsid w:val="00ED0641"/>
    <w:rsid w:val="00EE62BF"/>
    <w:rsid w:val="00EF7F42"/>
    <w:rsid w:val="00F00BCC"/>
    <w:rsid w:val="00F52643"/>
    <w:rsid w:val="00F93A73"/>
    <w:rsid w:val="00F963FC"/>
    <w:rsid w:val="00FB748C"/>
    <w:rsid w:val="00FD0E76"/>
    <w:rsid w:val="00FD2C16"/>
    <w:rsid w:val="0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BBF71"/>
  <w15:docId w15:val="{90B1A4C2-8F14-4662-BA48-3B98E0C1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9D"/>
    <w:pPr>
      <w:ind w:left="720"/>
      <w:contextualSpacing/>
    </w:pPr>
    <w:rPr>
      <w:lang w:val="en-MY"/>
    </w:rPr>
  </w:style>
  <w:style w:type="character" w:styleId="Hyperlink">
    <w:name w:val="Hyperlink"/>
    <w:basedOn w:val="DefaultParagraphFont"/>
    <w:uiPriority w:val="99"/>
    <w:unhideWhenUsed/>
    <w:rsid w:val="00C51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35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35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35BD"/>
    <w:rPr>
      <w:sz w:val="18"/>
      <w:szCs w:val="18"/>
    </w:rPr>
  </w:style>
  <w:style w:type="paragraph" w:customStyle="1" w:styleId="scripture">
    <w:name w:val="scripture"/>
    <w:basedOn w:val="Normal"/>
    <w:rsid w:val="007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32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9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0881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1461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0529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853882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734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4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74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1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1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831800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947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51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18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6743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9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234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84618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8787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12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325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5008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4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7071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73970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98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098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267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6306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266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355500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307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53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532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42058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 Hii</dc:creator>
  <cp:lastModifiedBy>Kong Ching Hii</cp:lastModifiedBy>
  <cp:revision>9</cp:revision>
  <cp:lastPrinted>2021-01-15T12:52:00Z</cp:lastPrinted>
  <dcterms:created xsi:type="dcterms:W3CDTF">2021-01-15T11:09:00Z</dcterms:created>
  <dcterms:modified xsi:type="dcterms:W3CDTF">2021-01-30T08:23:00Z</dcterms:modified>
</cp:coreProperties>
</file>